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75" w:rsidRDefault="00D21725" w:rsidP="00573891">
      <w:pPr>
        <w:jc w:val="both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Аннотации к рабочей программе по истории в 5 классе</w:t>
      </w:r>
    </w:p>
    <w:p w:rsidR="00573891" w:rsidRPr="00CA148E" w:rsidRDefault="00573891" w:rsidP="00573891">
      <w:pPr>
        <w:jc w:val="both"/>
        <w:rPr>
          <w:sz w:val="28"/>
          <w:szCs w:val="28"/>
        </w:rPr>
      </w:pPr>
      <w:r w:rsidRPr="00CA148E">
        <w:rPr>
          <w:sz w:val="28"/>
          <w:szCs w:val="28"/>
        </w:rPr>
        <w:t>Настоящая рабочая программа разработана  на основании требований</w:t>
      </w:r>
    </w:p>
    <w:p w:rsidR="00573891" w:rsidRPr="00CA148E" w:rsidRDefault="00573891" w:rsidP="00573891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CA148E">
        <w:rPr>
          <w:sz w:val="28"/>
          <w:szCs w:val="28"/>
        </w:rPr>
        <w:t>Закона Российской Федерации «Об образовании»;</w:t>
      </w:r>
    </w:p>
    <w:p w:rsidR="00573891" w:rsidRPr="00CA148E" w:rsidRDefault="00573891" w:rsidP="00573891">
      <w:pPr>
        <w:numPr>
          <w:ilvl w:val="0"/>
          <w:numId w:val="5"/>
        </w:numPr>
        <w:spacing w:after="0" w:line="240" w:lineRule="auto"/>
        <w:jc w:val="both"/>
        <w:rPr>
          <w:bCs/>
          <w:iCs/>
          <w:sz w:val="28"/>
          <w:szCs w:val="28"/>
        </w:rPr>
      </w:pPr>
      <w:r w:rsidRPr="00CA148E">
        <w:rPr>
          <w:sz w:val="28"/>
          <w:szCs w:val="28"/>
        </w:rPr>
        <w:t xml:space="preserve">приказа департамента образования, культуры и молодёжной политики Белгородской области от </w:t>
      </w:r>
      <w:r w:rsidRPr="00CA148E">
        <w:rPr>
          <w:bCs/>
          <w:sz w:val="28"/>
          <w:szCs w:val="28"/>
        </w:rPr>
        <w:t>«23» марта 2010 года № 819 «</w:t>
      </w:r>
      <w:r w:rsidRPr="00CA148E">
        <w:rPr>
          <w:sz w:val="28"/>
          <w:szCs w:val="28"/>
        </w:rPr>
        <w:t xml:space="preserve">Об утверждении положения </w:t>
      </w:r>
      <w:r w:rsidRPr="00CA148E">
        <w:rPr>
          <w:bCs/>
          <w:iCs/>
          <w:sz w:val="28"/>
          <w:szCs w:val="28"/>
        </w:rPr>
        <w:t>о</w:t>
      </w:r>
      <w:r w:rsidRPr="00CA148E">
        <w:rPr>
          <w:bCs/>
          <w:i/>
          <w:iCs/>
          <w:sz w:val="28"/>
          <w:szCs w:val="28"/>
        </w:rPr>
        <w:t xml:space="preserve"> </w:t>
      </w:r>
      <w:r w:rsidRPr="00CA148E">
        <w:rPr>
          <w:bCs/>
          <w:iCs/>
          <w:sz w:val="28"/>
          <w:szCs w:val="28"/>
        </w:rPr>
        <w:t>рабочей программе</w:t>
      </w:r>
      <w:r w:rsidRPr="00CA148E">
        <w:rPr>
          <w:sz w:val="28"/>
          <w:szCs w:val="28"/>
        </w:rPr>
        <w:t xml:space="preserve"> учебных курсов, предметов, дисциплин (модулей) </w:t>
      </w:r>
      <w:r w:rsidRPr="00CA148E">
        <w:rPr>
          <w:bCs/>
          <w:iCs/>
          <w:sz w:val="28"/>
          <w:szCs w:val="28"/>
        </w:rPr>
        <w:t>общеобразовательного учреждения»;</w:t>
      </w:r>
    </w:p>
    <w:p w:rsidR="00573891" w:rsidRPr="00CA148E" w:rsidRDefault="00573891" w:rsidP="00573891">
      <w:pPr>
        <w:numPr>
          <w:ilvl w:val="0"/>
          <w:numId w:val="5"/>
        </w:numPr>
        <w:tabs>
          <w:tab w:val="left" w:pos="180"/>
        </w:tabs>
        <w:spacing w:after="0" w:line="240" w:lineRule="auto"/>
        <w:jc w:val="both"/>
        <w:rPr>
          <w:sz w:val="28"/>
          <w:szCs w:val="28"/>
        </w:rPr>
      </w:pPr>
      <w:r w:rsidRPr="00CA148E">
        <w:rPr>
          <w:sz w:val="28"/>
          <w:szCs w:val="28"/>
        </w:rPr>
        <w:t>Федерального компонента государственного стандарта общего образования;</w:t>
      </w:r>
    </w:p>
    <w:p w:rsidR="00573891" w:rsidRPr="00CA148E" w:rsidRDefault="00573891" w:rsidP="00573891">
      <w:pPr>
        <w:numPr>
          <w:ilvl w:val="0"/>
          <w:numId w:val="5"/>
        </w:numPr>
        <w:tabs>
          <w:tab w:val="left" w:pos="180"/>
        </w:tabs>
        <w:spacing w:after="0" w:line="240" w:lineRule="auto"/>
        <w:jc w:val="both"/>
        <w:rPr>
          <w:sz w:val="28"/>
          <w:szCs w:val="28"/>
        </w:rPr>
      </w:pPr>
      <w:r w:rsidRPr="00CA148E">
        <w:rPr>
          <w:sz w:val="28"/>
          <w:szCs w:val="28"/>
        </w:rPr>
        <w:t xml:space="preserve"> примерной программы основного общего образования по истории; </w:t>
      </w:r>
    </w:p>
    <w:p w:rsidR="00573891" w:rsidRPr="00CA148E" w:rsidRDefault="00573891" w:rsidP="00573891">
      <w:pPr>
        <w:numPr>
          <w:ilvl w:val="0"/>
          <w:numId w:val="5"/>
        </w:numPr>
        <w:tabs>
          <w:tab w:val="left" w:pos="180"/>
        </w:tabs>
        <w:spacing w:after="0" w:line="240" w:lineRule="auto"/>
        <w:jc w:val="both"/>
        <w:rPr>
          <w:sz w:val="28"/>
          <w:szCs w:val="28"/>
        </w:rPr>
      </w:pPr>
      <w:r w:rsidRPr="00A664AE">
        <w:rPr>
          <w:sz w:val="28"/>
          <w:szCs w:val="28"/>
        </w:rPr>
        <w:t>Программы общеобразовательных учреждений: История. Обществознание. 5-</w:t>
      </w:r>
      <w:r>
        <w:rPr>
          <w:sz w:val="28"/>
          <w:szCs w:val="28"/>
        </w:rPr>
        <w:t>11 классы. Просвещение 200</w:t>
      </w:r>
      <w:r w:rsidRPr="00FD7560">
        <w:rPr>
          <w:sz w:val="28"/>
          <w:szCs w:val="28"/>
        </w:rPr>
        <w:t>7</w:t>
      </w:r>
      <w:r w:rsidRPr="00A664AE">
        <w:rPr>
          <w:sz w:val="28"/>
          <w:szCs w:val="28"/>
        </w:rPr>
        <w:t xml:space="preserve"> </w:t>
      </w:r>
      <w:r w:rsidRPr="00CA148E">
        <w:rPr>
          <w:sz w:val="28"/>
          <w:szCs w:val="28"/>
        </w:rPr>
        <w:t xml:space="preserve">«История  Древнего мира», авторы: </w:t>
      </w:r>
      <w:proofErr w:type="spellStart"/>
      <w:r w:rsidRPr="00CA148E">
        <w:rPr>
          <w:sz w:val="28"/>
          <w:szCs w:val="28"/>
        </w:rPr>
        <w:t>А.А.Вигасин</w:t>
      </w:r>
      <w:proofErr w:type="spellEnd"/>
      <w:r w:rsidRPr="00CA148E">
        <w:rPr>
          <w:sz w:val="28"/>
          <w:szCs w:val="28"/>
        </w:rPr>
        <w:t xml:space="preserve">, </w:t>
      </w:r>
      <w:proofErr w:type="spellStart"/>
      <w:r w:rsidRPr="00CA148E">
        <w:rPr>
          <w:sz w:val="28"/>
          <w:szCs w:val="28"/>
        </w:rPr>
        <w:t>Г</w:t>
      </w:r>
      <w:r>
        <w:rPr>
          <w:sz w:val="28"/>
          <w:szCs w:val="28"/>
        </w:rPr>
        <w:t>.И.Годер</w:t>
      </w:r>
      <w:proofErr w:type="spellEnd"/>
      <w:r>
        <w:rPr>
          <w:sz w:val="28"/>
          <w:szCs w:val="28"/>
        </w:rPr>
        <w:t>, И.С.Свенцицкая.</w:t>
      </w:r>
    </w:p>
    <w:p w:rsidR="00573891" w:rsidRPr="00CA148E" w:rsidRDefault="00573891" w:rsidP="00573891">
      <w:pPr>
        <w:tabs>
          <w:tab w:val="left" w:pos="180"/>
        </w:tabs>
        <w:ind w:left="180" w:right="-10" w:firstLine="180"/>
        <w:jc w:val="both"/>
        <w:rPr>
          <w:sz w:val="28"/>
          <w:szCs w:val="28"/>
        </w:rPr>
      </w:pPr>
      <w:r w:rsidRPr="00CA148E">
        <w:rPr>
          <w:sz w:val="28"/>
          <w:szCs w:val="28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исторического образования.  </w:t>
      </w:r>
    </w:p>
    <w:p w:rsidR="00573891" w:rsidRDefault="00573891" w:rsidP="00573891">
      <w:pPr>
        <w:tabs>
          <w:tab w:val="left" w:pos="0"/>
        </w:tabs>
        <w:ind w:left="180" w:firstLine="240"/>
        <w:jc w:val="both"/>
        <w:rPr>
          <w:sz w:val="28"/>
          <w:szCs w:val="28"/>
        </w:rPr>
      </w:pPr>
      <w:r w:rsidRPr="00CA148E">
        <w:rPr>
          <w:sz w:val="28"/>
          <w:szCs w:val="28"/>
        </w:rPr>
        <w:tab/>
        <w:t>Историческое образование на ступени основного общего образования играет важнейшую</w:t>
      </w:r>
      <w:r w:rsidRPr="008F4B7F">
        <w:rPr>
          <w:sz w:val="28"/>
          <w:szCs w:val="28"/>
        </w:rPr>
        <w:t xml:space="preserve"> роль с точки зрения личностного развития и социализации учащихся. </w:t>
      </w:r>
    </w:p>
    <w:p w:rsidR="00573891" w:rsidRPr="00CA148E" w:rsidRDefault="00573891" w:rsidP="00573891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4B7F">
        <w:rPr>
          <w:sz w:val="28"/>
          <w:szCs w:val="28"/>
        </w:rPr>
        <w:t xml:space="preserve">Рабочая программа составлена на основе </w:t>
      </w:r>
      <w:proofErr w:type="spellStart"/>
      <w:r w:rsidRPr="008F4B7F">
        <w:rPr>
          <w:sz w:val="28"/>
          <w:szCs w:val="28"/>
        </w:rPr>
        <w:t>цивилизационно</w:t>
      </w:r>
      <w:proofErr w:type="spellEnd"/>
      <w:r w:rsidRPr="008F4B7F">
        <w:rPr>
          <w:sz w:val="28"/>
          <w:szCs w:val="28"/>
        </w:rPr>
        <w:t xml:space="preserve"> - гуманитарном подходе. Она ориентирована на то, чтобы учащиеся овладели определенным объемом знаний и умений в истории Древнего мира. </w:t>
      </w:r>
      <w:proofErr w:type="gramStart"/>
      <w:r w:rsidRPr="008F4B7F">
        <w:rPr>
          <w:sz w:val="28"/>
          <w:szCs w:val="28"/>
        </w:rPr>
        <w:t>Для решения поставленных целей</w:t>
      </w:r>
      <w:r>
        <w:rPr>
          <w:sz w:val="28"/>
          <w:szCs w:val="28"/>
        </w:rPr>
        <w:t xml:space="preserve">, </w:t>
      </w:r>
      <w:r w:rsidRPr="00CA148E">
        <w:rPr>
          <w:sz w:val="28"/>
          <w:szCs w:val="28"/>
        </w:rPr>
        <w:t>на основании инструктивно – методического письма департамента образования, культуры и молодёжной политики Белгородской области  «О преподавании истории и обществознания в 2006 – 2007 учебном году в общеобразовательных учреждениях Белгородской области» на изучение  раздела пропедевтического модуля «Что изучает история» выделено 10 часов (в программе «история Древнего мира», изд. Просвещение – 2 час).</w:t>
      </w:r>
      <w:proofErr w:type="gramEnd"/>
      <w:r w:rsidRPr="00CA148E">
        <w:rPr>
          <w:sz w:val="28"/>
          <w:szCs w:val="28"/>
        </w:rPr>
        <w:t xml:space="preserve"> Часы выделены за счёт сокращения часов на изучение отдельных тем.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Календарно-тематический план для 5 класса по истории Древнего мира ориентирован на использование: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учебника «История древнего мира» А. А. </w:t>
      </w:r>
      <w:proofErr w:type="spellStart"/>
      <w:r>
        <w:rPr>
          <w:sz w:val="28"/>
          <w:szCs w:val="28"/>
        </w:rPr>
        <w:t>Вигасина</w:t>
      </w:r>
      <w:proofErr w:type="spellEnd"/>
      <w:r>
        <w:rPr>
          <w:sz w:val="28"/>
          <w:szCs w:val="28"/>
        </w:rPr>
        <w:t xml:space="preserve">, Г. И. </w:t>
      </w:r>
      <w:proofErr w:type="spellStart"/>
      <w:r>
        <w:rPr>
          <w:sz w:val="28"/>
          <w:szCs w:val="28"/>
        </w:rPr>
        <w:t>Годер</w:t>
      </w:r>
      <w:proofErr w:type="spellEnd"/>
      <w:r>
        <w:rPr>
          <w:sz w:val="28"/>
          <w:szCs w:val="28"/>
        </w:rPr>
        <w:t xml:space="preserve">,  И.С.Свенцицкая – М.: Просвещение, 2009; 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учебника «История. Введение в историю»  </w:t>
      </w:r>
      <w:proofErr w:type="spellStart"/>
      <w:r>
        <w:rPr>
          <w:sz w:val="28"/>
          <w:szCs w:val="28"/>
        </w:rPr>
        <w:t>А.Н.Майкова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Вентана-Граф,2012.</w:t>
      </w:r>
    </w:p>
    <w:p w:rsidR="00573891" w:rsidRDefault="00573891" w:rsidP="00573891">
      <w:pPr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пособий для учителя: 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Смирнов, Г. Задачник по истории древнего мира / Г. Смирнов. – М.: Просвещение, 1998; 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Всемирная история в лицах. Древний мир: энциклопедия. – М., 1999;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Книга для чтения по истории древнего мира / под ред. А. И. </w:t>
      </w:r>
      <w:proofErr w:type="spellStart"/>
      <w:r>
        <w:rPr>
          <w:sz w:val="28"/>
          <w:szCs w:val="28"/>
        </w:rPr>
        <w:t>Немировского</w:t>
      </w:r>
      <w:proofErr w:type="spellEnd"/>
      <w:r>
        <w:rPr>
          <w:sz w:val="28"/>
          <w:szCs w:val="28"/>
        </w:rPr>
        <w:t>. – М., 1998;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Арасланова О.В. Поурочные разработки по истории древнего мира. 5 класс. М., «ВАКО», 2004;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Волкова К.В. Тематическое и поурочное планирование</w:t>
      </w:r>
      <w:r w:rsidRPr="000A64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истории Древнего мира. УМК к учебнику </w:t>
      </w:r>
      <w:proofErr w:type="spellStart"/>
      <w:r>
        <w:rPr>
          <w:sz w:val="28"/>
          <w:szCs w:val="28"/>
        </w:rPr>
        <w:t>А.А.Вигасина</w:t>
      </w:r>
      <w:proofErr w:type="spellEnd"/>
      <w:proofErr w:type="gramStart"/>
      <w:r>
        <w:rPr>
          <w:sz w:val="28"/>
          <w:szCs w:val="28"/>
        </w:rPr>
        <w:t xml:space="preserve">.. </w:t>
      </w:r>
      <w:proofErr w:type="gramEnd"/>
      <w:r>
        <w:rPr>
          <w:sz w:val="28"/>
          <w:szCs w:val="28"/>
        </w:rPr>
        <w:t>М. «Экзамен», 2006;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Максимов Ю.И. ТЕСТЫ</w:t>
      </w:r>
      <w:r w:rsidRPr="000A64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истории Древнего мира. УМК к учебнику </w:t>
      </w:r>
      <w:proofErr w:type="spellStart"/>
      <w:r>
        <w:rPr>
          <w:sz w:val="28"/>
          <w:szCs w:val="28"/>
        </w:rPr>
        <w:t>А.А.Вигасина</w:t>
      </w:r>
      <w:proofErr w:type="spellEnd"/>
      <w:proofErr w:type="gramStart"/>
      <w:r>
        <w:rPr>
          <w:sz w:val="28"/>
          <w:szCs w:val="28"/>
        </w:rPr>
        <w:t xml:space="preserve">.. </w:t>
      </w:r>
      <w:proofErr w:type="gramEnd"/>
      <w:r>
        <w:rPr>
          <w:sz w:val="28"/>
          <w:szCs w:val="28"/>
        </w:rPr>
        <w:t>М. «Экзамен», 2010;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Крючкина</w:t>
      </w:r>
      <w:proofErr w:type="spellEnd"/>
      <w:r>
        <w:rPr>
          <w:sz w:val="28"/>
          <w:szCs w:val="28"/>
        </w:rPr>
        <w:t xml:space="preserve"> Н.Б. Дидактические игры, тесты, загадки</w:t>
      </w:r>
      <w:r w:rsidRPr="000A642A">
        <w:rPr>
          <w:sz w:val="28"/>
          <w:szCs w:val="28"/>
        </w:rPr>
        <w:t xml:space="preserve"> </w:t>
      </w:r>
      <w:r>
        <w:rPr>
          <w:sz w:val="28"/>
          <w:szCs w:val="28"/>
        </w:rPr>
        <w:t>по истории Древнего мира. Методическое пособие. М., 2003;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Мартьянова О.А. Повторение и контроль знаний по истории на уроках внеклассных мероприятиях. 5 класс. Тесты, кроссворды, </w:t>
      </w:r>
      <w:proofErr w:type="spellStart"/>
      <w:r>
        <w:rPr>
          <w:sz w:val="28"/>
          <w:szCs w:val="28"/>
        </w:rPr>
        <w:t>филворды</w:t>
      </w:r>
      <w:proofErr w:type="spellEnd"/>
      <w:r>
        <w:rPr>
          <w:sz w:val="28"/>
          <w:szCs w:val="28"/>
        </w:rPr>
        <w:t>, логические задания.</w:t>
      </w:r>
    </w:p>
    <w:p w:rsidR="00573891" w:rsidRDefault="00573891" w:rsidP="00573891">
      <w:pPr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учащихся: 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Вигасин</w:t>
      </w:r>
      <w:proofErr w:type="spellEnd"/>
      <w:r>
        <w:rPr>
          <w:sz w:val="28"/>
          <w:szCs w:val="28"/>
        </w:rPr>
        <w:t xml:space="preserve">, А. А. История древнего мира / А. А. </w:t>
      </w:r>
      <w:proofErr w:type="spellStart"/>
      <w:r>
        <w:rPr>
          <w:sz w:val="28"/>
          <w:szCs w:val="28"/>
        </w:rPr>
        <w:t>Вигасин</w:t>
      </w:r>
      <w:proofErr w:type="spellEnd"/>
      <w:r>
        <w:rPr>
          <w:sz w:val="28"/>
          <w:szCs w:val="28"/>
        </w:rPr>
        <w:t xml:space="preserve">, Г. И. </w:t>
      </w:r>
      <w:proofErr w:type="spellStart"/>
      <w:r>
        <w:rPr>
          <w:sz w:val="28"/>
          <w:szCs w:val="28"/>
        </w:rPr>
        <w:t>Годер</w:t>
      </w:r>
      <w:proofErr w:type="spellEnd"/>
      <w:r>
        <w:rPr>
          <w:sz w:val="28"/>
          <w:szCs w:val="28"/>
        </w:rPr>
        <w:t xml:space="preserve">. – М.: Просвещение, 2009; </w:t>
      </w:r>
    </w:p>
    <w:p w:rsidR="00573891" w:rsidRDefault="00573891" w:rsidP="00573891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Годер</w:t>
      </w:r>
      <w:proofErr w:type="spellEnd"/>
      <w:r>
        <w:rPr>
          <w:sz w:val="28"/>
          <w:szCs w:val="28"/>
        </w:rPr>
        <w:t xml:space="preserve">, Г. И. Рабочая тетрадь по истории Древнего мира: в 2 ч. / Г. И. </w:t>
      </w:r>
      <w:proofErr w:type="spellStart"/>
      <w:r>
        <w:rPr>
          <w:sz w:val="28"/>
          <w:szCs w:val="28"/>
        </w:rPr>
        <w:t>Годер</w:t>
      </w:r>
      <w:proofErr w:type="spellEnd"/>
      <w:r>
        <w:rPr>
          <w:sz w:val="28"/>
          <w:szCs w:val="28"/>
        </w:rPr>
        <w:t>. – М.: Просвещение, 2009.</w:t>
      </w:r>
    </w:p>
    <w:p w:rsidR="00573891" w:rsidRPr="006C3750" w:rsidRDefault="00573891" w:rsidP="00573891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Программа рассчитана на 2</w:t>
      </w:r>
      <w:r w:rsidRPr="006C3750">
        <w:rPr>
          <w:b/>
          <w:bCs/>
          <w:color w:val="000000"/>
          <w:sz w:val="28"/>
          <w:szCs w:val="28"/>
        </w:rPr>
        <w:t xml:space="preserve"> час</w:t>
      </w:r>
      <w:r>
        <w:rPr>
          <w:b/>
          <w:bCs/>
          <w:color w:val="000000"/>
          <w:sz w:val="28"/>
          <w:szCs w:val="28"/>
        </w:rPr>
        <w:t>а</w:t>
      </w:r>
      <w:r w:rsidRPr="006C3750">
        <w:rPr>
          <w:b/>
          <w:bCs/>
          <w:color w:val="000000"/>
          <w:sz w:val="28"/>
          <w:szCs w:val="28"/>
        </w:rPr>
        <w:t xml:space="preserve"> в неделю </w:t>
      </w:r>
    </w:p>
    <w:p w:rsidR="00573891" w:rsidRPr="004E4DC5" w:rsidRDefault="00573891" w:rsidP="00573891">
      <w:pPr>
        <w:rPr>
          <w:b/>
          <w:sz w:val="28"/>
          <w:szCs w:val="28"/>
        </w:rPr>
      </w:pPr>
      <w:r w:rsidRPr="00FD7560">
        <w:rPr>
          <w:b/>
          <w:sz w:val="28"/>
          <w:szCs w:val="28"/>
        </w:rPr>
        <w:t>Изменения, внесенные в   авторскую учебную программу, и их обоснование.</w:t>
      </w:r>
    </w:p>
    <w:p w:rsidR="00573891" w:rsidRPr="00E408F4" w:rsidRDefault="00573891" w:rsidP="00573891">
      <w:pPr>
        <w:rPr>
          <w:sz w:val="28"/>
          <w:szCs w:val="28"/>
        </w:rPr>
      </w:pPr>
      <w:r w:rsidRPr="00FD7560">
        <w:rPr>
          <w:sz w:val="28"/>
          <w:szCs w:val="28"/>
        </w:rPr>
        <w:t xml:space="preserve">Курс истории на ступени основного общего образования является частью концентрической системы исторического образования. Государственный стандарт основного общего образования по истории содержит раздел </w:t>
      </w:r>
      <w:r w:rsidRPr="00FD7560">
        <w:rPr>
          <w:sz w:val="28"/>
          <w:szCs w:val="28"/>
        </w:rPr>
        <w:lastRenderedPageBreak/>
        <w:t xml:space="preserve">пропедевтического модуля «Что изучает история», который отсутствует в программе для общеобразовательных учреждений. «История» (5-9 </w:t>
      </w:r>
      <w:proofErr w:type="spellStart"/>
      <w:r w:rsidRPr="00FD7560">
        <w:rPr>
          <w:sz w:val="28"/>
          <w:szCs w:val="28"/>
        </w:rPr>
        <w:t>кл</w:t>
      </w:r>
      <w:proofErr w:type="spellEnd"/>
      <w:r w:rsidRPr="00FD7560">
        <w:rPr>
          <w:sz w:val="28"/>
          <w:szCs w:val="28"/>
        </w:rPr>
        <w:t xml:space="preserve">.). М., «Просвещение», 2007 г. Курс «История Древнего мира». С учетом этого в рабочую программу 5 класса были добавлены темы пропедевтического модуля «Что изучает история» (10 часов), которые содержатся в примерной программе основного общего образования по истории, </w:t>
      </w:r>
      <w:smartTag w:uri="urn:schemas-microsoft-com:office:smarttags" w:element="metricconverter">
        <w:smartTagPr>
          <w:attr w:name="ProductID" w:val="2004 г"/>
        </w:smartTagPr>
        <w:r w:rsidRPr="00FD7560">
          <w:rPr>
            <w:sz w:val="28"/>
            <w:szCs w:val="28"/>
          </w:rPr>
          <w:t>2004 г</w:t>
        </w:r>
      </w:smartTag>
      <w:r w:rsidRPr="00FD7560">
        <w:rPr>
          <w:sz w:val="28"/>
          <w:szCs w:val="28"/>
        </w:rPr>
        <w:t xml:space="preserve">. </w:t>
      </w:r>
    </w:p>
    <w:p w:rsidR="00573891" w:rsidRPr="00E408F4" w:rsidRDefault="00573891" w:rsidP="00573891">
      <w:pPr>
        <w:rPr>
          <w:b/>
          <w:sz w:val="28"/>
          <w:szCs w:val="28"/>
        </w:rPr>
      </w:pPr>
      <w:r w:rsidRPr="00FD7560">
        <w:rPr>
          <w:sz w:val="28"/>
          <w:szCs w:val="28"/>
          <w:lang w:eastAsia="ar-SA"/>
        </w:rPr>
        <w:t>Обязательность включения в учебный план нового модуля «Что изучает история» (10 учебных часов), привело к уменьшению количества учебных часов, выделяемых на изучен</w:t>
      </w:r>
      <w:r>
        <w:rPr>
          <w:sz w:val="28"/>
          <w:szCs w:val="28"/>
          <w:lang w:eastAsia="ar-SA"/>
        </w:rPr>
        <w:t>ие курса истории Древнего мира.</w:t>
      </w:r>
    </w:p>
    <w:p w:rsidR="00573891" w:rsidRPr="00FD7560" w:rsidRDefault="00573891" w:rsidP="00573891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6C3750">
        <w:rPr>
          <w:b/>
          <w:sz w:val="28"/>
          <w:szCs w:val="28"/>
          <w:u w:val="single"/>
        </w:rPr>
        <w:t xml:space="preserve">Распределение учебного материала </w:t>
      </w:r>
    </w:p>
    <w:tbl>
      <w:tblPr>
        <w:tblStyle w:val="a3"/>
        <w:tblpPr w:leftFromText="180" w:rightFromText="180" w:vertAnchor="text" w:horzAnchor="page" w:tblpX="1" w:tblpY="122"/>
        <w:tblW w:w="14328" w:type="dxa"/>
        <w:tblLayout w:type="fixed"/>
        <w:tblLook w:val="00A0"/>
      </w:tblPr>
      <w:tblGrid>
        <w:gridCol w:w="851"/>
        <w:gridCol w:w="4219"/>
        <w:gridCol w:w="1984"/>
        <w:gridCol w:w="2410"/>
        <w:gridCol w:w="4864"/>
      </w:tblGrid>
      <w:tr w:rsidR="00573891" w:rsidRPr="00411847" w:rsidTr="00573891">
        <w:trPr>
          <w:trHeight w:val="261"/>
        </w:trPr>
        <w:tc>
          <w:tcPr>
            <w:tcW w:w="851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4219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Наименование раздела </w:t>
            </w:r>
          </w:p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84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573891" w:rsidRDefault="00573891" w:rsidP="005738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Количество</w:t>
            </w:r>
          </w:p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часов</w:t>
            </w:r>
          </w:p>
        </w:tc>
        <w:tc>
          <w:tcPr>
            <w:tcW w:w="2410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  <w:p w:rsid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по </w:t>
            </w:r>
          </w:p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программе</w:t>
            </w:r>
          </w:p>
        </w:tc>
        <w:tc>
          <w:tcPr>
            <w:tcW w:w="4864" w:type="dxa"/>
            <w:vAlign w:val="center"/>
          </w:tcPr>
          <w:p w:rsidR="00573891" w:rsidRPr="008D76E6" w:rsidRDefault="00573891" w:rsidP="00573891">
            <w:pPr>
              <w:rPr>
                <w:sz w:val="28"/>
                <w:szCs w:val="28"/>
                <w:lang w:val="en-US"/>
              </w:rPr>
            </w:pPr>
          </w:p>
        </w:tc>
      </w:tr>
      <w:tr w:rsidR="00573891" w:rsidRPr="00411847" w:rsidTr="00573891">
        <w:trPr>
          <w:trHeight w:val="261"/>
        </w:trPr>
        <w:tc>
          <w:tcPr>
            <w:tcW w:w="851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573891" w:rsidRPr="00573891" w:rsidRDefault="00573891" w:rsidP="00573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 Что изучает история.</w:t>
            </w:r>
          </w:p>
        </w:tc>
        <w:tc>
          <w:tcPr>
            <w:tcW w:w="1984" w:type="dxa"/>
          </w:tcPr>
          <w:p w:rsidR="00573891" w:rsidRPr="00573891" w:rsidRDefault="00573891" w:rsidP="00573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573891" w:rsidRPr="00573891" w:rsidRDefault="00573891" w:rsidP="005738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64" w:type="dxa"/>
            <w:vAlign w:val="center"/>
          </w:tcPr>
          <w:p w:rsidR="00573891" w:rsidRPr="00E95320" w:rsidRDefault="00573891" w:rsidP="005738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+8</w:t>
            </w:r>
          </w:p>
        </w:tc>
      </w:tr>
      <w:tr w:rsidR="00573891" w:rsidRPr="00411847" w:rsidTr="00573891">
        <w:trPr>
          <w:trHeight w:val="261"/>
        </w:trPr>
        <w:tc>
          <w:tcPr>
            <w:tcW w:w="851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573891" w:rsidRPr="00573891" w:rsidRDefault="00573891" w:rsidP="00573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 Жизнь первобытных людей</w:t>
            </w:r>
          </w:p>
        </w:tc>
        <w:tc>
          <w:tcPr>
            <w:tcW w:w="1984" w:type="dxa"/>
          </w:tcPr>
          <w:p w:rsidR="00573891" w:rsidRPr="00573891" w:rsidRDefault="00573891" w:rsidP="00573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573891" w:rsidRPr="00573891" w:rsidRDefault="00573891" w:rsidP="005738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864" w:type="dxa"/>
            <w:vAlign w:val="center"/>
          </w:tcPr>
          <w:p w:rsidR="00573891" w:rsidRPr="008D76E6" w:rsidRDefault="00573891" w:rsidP="00573891">
            <w:pPr>
              <w:rPr>
                <w:sz w:val="28"/>
                <w:szCs w:val="28"/>
                <w:lang w:val="en-US"/>
              </w:rPr>
            </w:pPr>
          </w:p>
        </w:tc>
      </w:tr>
      <w:tr w:rsidR="00573891" w:rsidRPr="00411847" w:rsidTr="00573891">
        <w:trPr>
          <w:trHeight w:val="441"/>
        </w:trPr>
        <w:tc>
          <w:tcPr>
            <w:tcW w:w="851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</w:tcPr>
          <w:p w:rsidR="00573891" w:rsidRPr="00573891" w:rsidRDefault="00573891" w:rsidP="00573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 Древний Восток</w:t>
            </w:r>
          </w:p>
        </w:tc>
        <w:tc>
          <w:tcPr>
            <w:tcW w:w="1984" w:type="dxa"/>
          </w:tcPr>
          <w:p w:rsidR="00573891" w:rsidRPr="00573891" w:rsidRDefault="00573891" w:rsidP="00573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573891" w:rsidRPr="00573891" w:rsidRDefault="00573891" w:rsidP="005738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864" w:type="dxa"/>
          </w:tcPr>
          <w:p w:rsidR="00573891" w:rsidRPr="008D76E6" w:rsidRDefault="00573891" w:rsidP="005738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- 1</w:t>
            </w:r>
          </w:p>
        </w:tc>
      </w:tr>
      <w:tr w:rsidR="00573891" w:rsidRPr="00411847" w:rsidTr="00573891">
        <w:trPr>
          <w:trHeight w:val="261"/>
        </w:trPr>
        <w:tc>
          <w:tcPr>
            <w:tcW w:w="851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9" w:type="dxa"/>
          </w:tcPr>
          <w:p w:rsidR="00573891" w:rsidRPr="00573891" w:rsidRDefault="00573891" w:rsidP="005738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3. Древняя Греция </w:t>
            </w:r>
          </w:p>
        </w:tc>
        <w:tc>
          <w:tcPr>
            <w:tcW w:w="1984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864" w:type="dxa"/>
          </w:tcPr>
          <w:p w:rsidR="00573891" w:rsidRPr="008D76E6" w:rsidRDefault="00573891" w:rsidP="005738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- 1</w:t>
            </w:r>
          </w:p>
        </w:tc>
      </w:tr>
      <w:tr w:rsidR="00573891" w:rsidRPr="00411847" w:rsidTr="00573891">
        <w:trPr>
          <w:trHeight w:val="261"/>
        </w:trPr>
        <w:tc>
          <w:tcPr>
            <w:tcW w:w="851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19" w:type="dxa"/>
          </w:tcPr>
          <w:p w:rsidR="00573891" w:rsidRPr="00573891" w:rsidRDefault="00573891" w:rsidP="005738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Древний Рим.</w:t>
            </w:r>
          </w:p>
        </w:tc>
        <w:tc>
          <w:tcPr>
            <w:tcW w:w="1984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864" w:type="dxa"/>
          </w:tcPr>
          <w:p w:rsidR="00573891" w:rsidRPr="008D76E6" w:rsidRDefault="00573891" w:rsidP="0057389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- 1</w:t>
            </w:r>
          </w:p>
        </w:tc>
      </w:tr>
      <w:tr w:rsidR="00573891" w:rsidRPr="00411847" w:rsidTr="00573891">
        <w:trPr>
          <w:trHeight w:val="320"/>
        </w:trPr>
        <w:tc>
          <w:tcPr>
            <w:tcW w:w="851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9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</w:t>
            </w:r>
          </w:p>
        </w:tc>
        <w:tc>
          <w:tcPr>
            <w:tcW w:w="1984" w:type="dxa"/>
          </w:tcPr>
          <w:p w:rsidR="00573891" w:rsidRPr="00573891" w:rsidRDefault="00573891" w:rsidP="0057389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573891" w:rsidRPr="00573891" w:rsidRDefault="00573891" w:rsidP="0057389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864" w:type="dxa"/>
          </w:tcPr>
          <w:p w:rsidR="00573891" w:rsidRDefault="00573891" w:rsidP="00573891">
            <w:pPr>
              <w:rPr>
                <w:b/>
                <w:sz w:val="28"/>
                <w:szCs w:val="28"/>
              </w:rPr>
            </w:pPr>
          </w:p>
          <w:p w:rsidR="00573891" w:rsidRPr="00E95320" w:rsidRDefault="00573891" w:rsidP="0057389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- 3</w:t>
            </w:r>
          </w:p>
        </w:tc>
      </w:tr>
      <w:tr w:rsidR="00573891" w:rsidRPr="00E95320" w:rsidTr="00573891">
        <w:trPr>
          <w:trHeight w:val="600"/>
        </w:trPr>
        <w:tc>
          <w:tcPr>
            <w:tcW w:w="851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9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738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Итого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</w:tcPr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891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410" w:type="dxa"/>
          </w:tcPr>
          <w:p w:rsidR="00573891" w:rsidRPr="00573891" w:rsidRDefault="00573891" w:rsidP="00573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3891" w:rsidRPr="00573891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738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4864" w:type="dxa"/>
          </w:tcPr>
          <w:p w:rsidR="00573891" w:rsidRDefault="00573891" w:rsidP="00573891">
            <w:pPr>
              <w:rPr>
                <w:b/>
                <w:sz w:val="28"/>
                <w:szCs w:val="28"/>
              </w:rPr>
            </w:pPr>
          </w:p>
          <w:p w:rsidR="00573891" w:rsidRPr="00E95320" w:rsidRDefault="00573891" w:rsidP="005738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92FD2" w:rsidRDefault="00092FD2"/>
    <w:p w:rsidR="009F0EE3" w:rsidRDefault="009F0EE3"/>
    <w:p w:rsidR="009F0EE3" w:rsidRDefault="009F0EE3"/>
    <w:p w:rsidR="009F0EE3" w:rsidRDefault="009F0EE3"/>
    <w:p w:rsidR="008B0226" w:rsidRDefault="008B0226"/>
    <w:p w:rsidR="008B0226" w:rsidRDefault="008B0226"/>
    <w:p w:rsidR="008B0226" w:rsidRDefault="008B0226"/>
    <w:p w:rsidR="008B0226" w:rsidRDefault="008B0226"/>
    <w:p w:rsidR="008B0226" w:rsidRDefault="008B0226"/>
    <w:p w:rsidR="008B0226" w:rsidRDefault="008B0226"/>
    <w:p w:rsidR="008B0226" w:rsidRDefault="008B0226"/>
    <w:p w:rsidR="005E475C" w:rsidRDefault="00D21725">
      <w:pPr>
        <w:rPr>
          <w:b/>
          <w:sz w:val="28"/>
          <w:szCs w:val="28"/>
        </w:rPr>
      </w:pPr>
      <w:r w:rsidRPr="00D21725">
        <w:rPr>
          <w:b/>
          <w:sz w:val="28"/>
          <w:szCs w:val="28"/>
        </w:rPr>
        <w:t xml:space="preserve"> </w:t>
      </w:r>
      <w:r w:rsidR="008B0226">
        <w:rPr>
          <w:b/>
          <w:sz w:val="28"/>
          <w:szCs w:val="28"/>
        </w:rPr>
        <w:t xml:space="preserve">      </w:t>
      </w:r>
      <w:r w:rsidR="005E475C">
        <w:rPr>
          <w:b/>
          <w:sz w:val="28"/>
          <w:szCs w:val="28"/>
        </w:rPr>
        <w:t xml:space="preserve">            </w:t>
      </w:r>
    </w:p>
    <w:p w:rsidR="009F0EE3" w:rsidRPr="00D21725" w:rsidRDefault="00D21725">
      <w:pPr>
        <w:rPr>
          <w:b/>
          <w:sz w:val="28"/>
          <w:szCs w:val="28"/>
        </w:rPr>
      </w:pPr>
      <w:r w:rsidRPr="00D21725">
        <w:rPr>
          <w:b/>
          <w:sz w:val="28"/>
          <w:szCs w:val="28"/>
        </w:rPr>
        <w:t xml:space="preserve">   Аннотации к рабочей программе по истории в 6 классе</w:t>
      </w:r>
    </w:p>
    <w:p w:rsidR="009F0EE3" w:rsidRPr="00040FB3" w:rsidRDefault="009F0EE3" w:rsidP="009F0EE3">
      <w:pPr>
        <w:ind w:firstLine="567"/>
        <w:jc w:val="both"/>
        <w:rPr>
          <w:rFonts w:ascii="Calibri" w:eastAsia="Times New Roman" w:hAnsi="Calibri" w:cs="Times New Roman"/>
        </w:rPr>
      </w:pPr>
      <w:r w:rsidRPr="00040FB3">
        <w:rPr>
          <w:rFonts w:ascii="Calibri" w:eastAsia="Times New Roman" w:hAnsi="Calibri" w:cs="Times New Roman"/>
        </w:rPr>
        <w:t xml:space="preserve">        Рабочая программа по истории для 6 класса составлена   на основании требований</w:t>
      </w:r>
    </w:p>
    <w:p w:rsidR="009F0EE3" w:rsidRPr="00040FB3" w:rsidRDefault="009F0EE3" w:rsidP="009F0EE3">
      <w:pPr>
        <w:ind w:firstLine="567"/>
        <w:jc w:val="both"/>
        <w:rPr>
          <w:rFonts w:ascii="Calibri" w:eastAsia="Times New Roman" w:hAnsi="Calibri" w:cs="Times New Roman"/>
        </w:rPr>
      </w:pPr>
      <w:r w:rsidRPr="00040FB3">
        <w:rPr>
          <w:rFonts w:ascii="Calibri" w:eastAsia="Times New Roman" w:hAnsi="Calibri" w:cs="Times New Roman"/>
        </w:rPr>
        <w:t>- Закона Российской Федерации «Об образовании»;</w:t>
      </w:r>
    </w:p>
    <w:p w:rsidR="009F0EE3" w:rsidRPr="00040FB3" w:rsidRDefault="009F0EE3" w:rsidP="009F0EE3">
      <w:pPr>
        <w:ind w:firstLine="567"/>
        <w:jc w:val="both"/>
        <w:rPr>
          <w:rFonts w:ascii="Calibri" w:eastAsia="Times New Roman" w:hAnsi="Calibri" w:cs="Times New Roman"/>
          <w:bCs/>
          <w:iCs/>
        </w:rPr>
      </w:pPr>
      <w:r w:rsidRPr="00040FB3">
        <w:rPr>
          <w:rFonts w:ascii="Calibri" w:eastAsia="Times New Roman" w:hAnsi="Calibri" w:cs="Times New Roman"/>
        </w:rPr>
        <w:t xml:space="preserve">- приказа департамента образования, культуры и молодёжной политики Белгородской области от </w:t>
      </w:r>
      <w:r w:rsidRPr="00040FB3">
        <w:rPr>
          <w:rFonts w:ascii="Calibri" w:eastAsia="Times New Roman" w:hAnsi="Calibri" w:cs="Times New Roman"/>
          <w:bCs/>
        </w:rPr>
        <w:t>«23» марта 2010 года № 819 «</w:t>
      </w:r>
      <w:r w:rsidRPr="00040FB3">
        <w:rPr>
          <w:rFonts w:ascii="Calibri" w:eastAsia="Times New Roman" w:hAnsi="Calibri" w:cs="Times New Roman"/>
        </w:rPr>
        <w:t xml:space="preserve">Об утверждении положения </w:t>
      </w:r>
      <w:r w:rsidRPr="00040FB3">
        <w:rPr>
          <w:rFonts w:ascii="Calibri" w:eastAsia="Times New Roman" w:hAnsi="Calibri" w:cs="Times New Roman"/>
          <w:bCs/>
          <w:iCs/>
        </w:rPr>
        <w:t>о</w:t>
      </w:r>
      <w:r w:rsidRPr="00040FB3">
        <w:rPr>
          <w:rFonts w:ascii="Calibri" w:eastAsia="Times New Roman" w:hAnsi="Calibri" w:cs="Times New Roman"/>
          <w:bCs/>
          <w:i/>
          <w:iCs/>
        </w:rPr>
        <w:t xml:space="preserve"> </w:t>
      </w:r>
      <w:r w:rsidRPr="00040FB3">
        <w:rPr>
          <w:rFonts w:ascii="Calibri" w:eastAsia="Times New Roman" w:hAnsi="Calibri" w:cs="Times New Roman"/>
          <w:bCs/>
          <w:iCs/>
        </w:rPr>
        <w:t>рабочей программе</w:t>
      </w:r>
      <w:r w:rsidRPr="00040FB3">
        <w:rPr>
          <w:rFonts w:ascii="Calibri" w:eastAsia="Times New Roman" w:hAnsi="Calibri" w:cs="Times New Roman"/>
        </w:rPr>
        <w:t xml:space="preserve"> учебных курсов, предметов, дисциплин (модулей) </w:t>
      </w:r>
      <w:r w:rsidRPr="00040FB3">
        <w:rPr>
          <w:rFonts w:ascii="Calibri" w:eastAsia="Times New Roman" w:hAnsi="Calibri" w:cs="Times New Roman"/>
          <w:bCs/>
          <w:iCs/>
        </w:rPr>
        <w:t>общеобразовательного учреждения»;</w:t>
      </w:r>
    </w:p>
    <w:p w:rsidR="009F0EE3" w:rsidRPr="00040FB3" w:rsidRDefault="009F0EE3" w:rsidP="009F0EE3">
      <w:pPr>
        <w:ind w:firstLine="567"/>
        <w:jc w:val="both"/>
        <w:rPr>
          <w:rFonts w:ascii="Calibri" w:eastAsia="Times New Roman" w:hAnsi="Calibri" w:cs="Times New Roman"/>
          <w:bCs/>
          <w:iCs/>
        </w:rPr>
      </w:pPr>
      <w:r w:rsidRPr="00040FB3">
        <w:rPr>
          <w:rFonts w:ascii="Calibri" w:eastAsia="Times New Roman" w:hAnsi="Calibri" w:cs="Times New Roman"/>
          <w:bCs/>
          <w:iCs/>
        </w:rPr>
        <w:t xml:space="preserve">- </w:t>
      </w:r>
      <w:r w:rsidRPr="00040FB3">
        <w:rPr>
          <w:rFonts w:ascii="Calibri" w:eastAsia="Times New Roman" w:hAnsi="Calibri" w:cs="Times New Roman"/>
        </w:rPr>
        <w:t>Учебного плана общеобразовательного учреждения о продолжительности учебного года на основании Инструктивного письма департамента образования, культуры и молодёжной политики Белгородской области «Об использовании БУП в общеобразовательных учреждениях области в 2010-2011 учебном году» от 13.05.2010 № 9-06/2729-ВА;</w:t>
      </w:r>
    </w:p>
    <w:p w:rsidR="009F0EE3" w:rsidRPr="00040FB3" w:rsidRDefault="009F0EE3" w:rsidP="009F0EE3">
      <w:pPr>
        <w:ind w:firstLine="567"/>
        <w:jc w:val="both"/>
        <w:rPr>
          <w:rFonts w:ascii="Calibri" w:eastAsia="Times New Roman" w:hAnsi="Calibri" w:cs="Times New Roman"/>
          <w:bCs/>
          <w:iCs/>
        </w:rPr>
      </w:pPr>
      <w:r w:rsidRPr="00040FB3">
        <w:rPr>
          <w:rFonts w:ascii="Calibri" w:eastAsia="Times New Roman" w:hAnsi="Calibri" w:cs="Times New Roman"/>
        </w:rPr>
        <w:t xml:space="preserve">- инструктивно-методического письма </w:t>
      </w:r>
      <w:r w:rsidRPr="00040FB3">
        <w:rPr>
          <w:rFonts w:ascii="Calibri" w:eastAsia="Times New Roman" w:hAnsi="Calibri" w:cs="Times New Roman"/>
          <w:bCs/>
          <w:iCs/>
        </w:rPr>
        <w:t xml:space="preserve">«О преподавании </w:t>
      </w:r>
      <w:r w:rsidRPr="00040FB3">
        <w:rPr>
          <w:rFonts w:ascii="Calibri" w:eastAsia="Times New Roman" w:hAnsi="Calibri" w:cs="Times New Roman"/>
        </w:rPr>
        <w:t>истории и обществознания</w:t>
      </w:r>
      <w:r w:rsidRPr="00040FB3">
        <w:rPr>
          <w:rFonts w:ascii="Calibri" w:eastAsia="Times New Roman" w:hAnsi="Calibri" w:cs="Times New Roman"/>
          <w:bCs/>
          <w:iCs/>
        </w:rPr>
        <w:t xml:space="preserve"> в общеобразовательных учреждениях Белгородской области в 2012-2013 учебном году».</w:t>
      </w:r>
    </w:p>
    <w:p w:rsidR="009F0EE3" w:rsidRPr="00040FB3" w:rsidRDefault="009F0EE3" w:rsidP="009F0EE3">
      <w:pPr>
        <w:rPr>
          <w:rFonts w:ascii="Calibri" w:eastAsia="Times New Roman" w:hAnsi="Calibri" w:cs="Times New Roman"/>
        </w:rPr>
      </w:pPr>
      <w:r w:rsidRPr="00040FB3">
        <w:rPr>
          <w:rFonts w:ascii="Calibri" w:eastAsia="Times New Roman" w:hAnsi="Calibri" w:cs="Times New Roman"/>
        </w:rPr>
        <w:t xml:space="preserve">          - Федерального компонента государственного стандарта общего образования,</w:t>
      </w:r>
    </w:p>
    <w:p w:rsidR="009F0EE3" w:rsidRPr="00040FB3" w:rsidRDefault="008B0226" w:rsidP="009F0EE3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- Программы общеобразовательных </w:t>
      </w:r>
      <w:r w:rsidR="00490991">
        <w:rPr>
          <w:rFonts w:ascii="Calibri" w:eastAsia="Times New Roman" w:hAnsi="Calibri" w:cs="Times New Roman"/>
        </w:rPr>
        <w:t>учреждений. История. Обществознание. 5-11 класс, М. Просвещение. 2007 г.</w:t>
      </w:r>
    </w:p>
    <w:p w:rsidR="009F0EE3" w:rsidRPr="00040FB3" w:rsidRDefault="009F0EE3" w:rsidP="009F0EE3">
      <w:pPr>
        <w:rPr>
          <w:rFonts w:ascii="Calibri" w:eastAsia="Times New Roman" w:hAnsi="Calibri" w:cs="Times New Roman"/>
        </w:rPr>
      </w:pPr>
      <w:r w:rsidRPr="00040FB3">
        <w:rPr>
          <w:rFonts w:ascii="Calibri" w:eastAsia="Times New Roman" w:hAnsi="Calibri" w:cs="Times New Roman"/>
        </w:rPr>
        <w:t xml:space="preserve">          - Программы общеобразовательных учреждений: История. 6-11 классы.   А.А.Данилов, Л.Г.Косулина.   Просвещение 2009</w:t>
      </w:r>
      <w:r w:rsidR="00490991">
        <w:rPr>
          <w:rFonts w:ascii="Calibri" w:eastAsia="Times New Roman" w:hAnsi="Calibri" w:cs="Times New Roman"/>
        </w:rPr>
        <w:t xml:space="preserve">г. А.А.Данилов, Л.Г. Косулина «История  России с древнейших времен до конца 16 века. </w:t>
      </w:r>
    </w:p>
    <w:p w:rsidR="009F0EE3" w:rsidRPr="001C2758" w:rsidRDefault="009F0EE3" w:rsidP="009F0EE3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Calibri" w:eastAsia="Times New Roman" w:hAnsi="Calibri" w:cs="Times New Roman"/>
          <w:color w:val="000000"/>
        </w:rPr>
      </w:pPr>
      <w:r w:rsidRPr="001C2758">
        <w:rPr>
          <w:rFonts w:ascii="Calibri" w:eastAsia="Times New Roman" w:hAnsi="Calibri" w:cs="Times New Roman"/>
          <w:b/>
        </w:rPr>
        <w:t>Распределение учебного времени по истории средних веков</w:t>
      </w:r>
    </w:p>
    <w:tbl>
      <w:tblPr>
        <w:tblW w:w="152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410"/>
        <w:gridCol w:w="8532"/>
        <w:gridCol w:w="1800"/>
        <w:gridCol w:w="1800"/>
      </w:tblGrid>
      <w:tr w:rsidR="009F0EE3" w:rsidRPr="00040FB3" w:rsidTr="00BD3F72">
        <w:tc>
          <w:tcPr>
            <w:tcW w:w="709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№п.п.</w:t>
            </w:r>
          </w:p>
        </w:tc>
        <w:tc>
          <w:tcPr>
            <w:tcW w:w="241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Название раздела, тем</w:t>
            </w:r>
          </w:p>
        </w:tc>
        <w:tc>
          <w:tcPr>
            <w:tcW w:w="8532" w:type="dxa"/>
          </w:tcPr>
          <w:p w:rsidR="009F0EE3" w:rsidRPr="00040FB3" w:rsidRDefault="009F0EE3" w:rsidP="00BD3F72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Количество часов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По программе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</w:p>
        </w:tc>
      </w:tr>
      <w:tr w:rsidR="009F0EE3" w:rsidRPr="00040FB3" w:rsidTr="00BD3F72">
        <w:tc>
          <w:tcPr>
            <w:tcW w:w="709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1.</w:t>
            </w:r>
          </w:p>
        </w:tc>
        <w:tc>
          <w:tcPr>
            <w:tcW w:w="2410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Введение</w:t>
            </w:r>
          </w:p>
        </w:tc>
        <w:tc>
          <w:tcPr>
            <w:tcW w:w="8532" w:type="dxa"/>
          </w:tcPr>
          <w:p w:rsidR="009F0EE3" w:rsidRPr="00040FB3" w:rsidRDefault="009F0EE3" w:rsidP="00171675">
            <w:pPr>
              <w:ind w:left="272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0" w:type="dxa"/>
          </w:tcPr>
          <w:p w:rsidR="009F0EE3" w:rsidRPr="00040FB3" w:rsidRDefault="009F0EE3" w:rsidP="00171675">
            <w:pPr>
              <w:ind w:left="272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1 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-1</w:t>
            </w:r>
          </w:p>
        </w:tc>
      </w:tr>
      <w:tr w:rsidR="009F0EE3" w:rsidRPr="00040FB3" w:rsidTr="00BD3F72">
        <w:tc>
          <w:tcPr>
            <w:tcW w:w="709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2.</w:t>
            </w:r>
          </w:p>
        </w:tc>
        <w:tc>
          <w:tcPr>
            <w:tcW w:w="2410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</w:rPr>
              <w:t xml:space="preserve">Западная и Центральная Европа в 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  <w:lang w:val="en-US"/>
              </w:rPr>
              <w:t>V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</w:rPr>
              <w:t>—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  <w:lang w:val="en-US"/>
              </w:rPr>
              <w:t>XIII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</w:rPr>
              <w:t xml:space="preserve"> </w:t>
            </w:r>
            <w:proofErr w:type="spellStart"/>
            <w:proofErr w:type="gramStart"/>
            <w:r w:rsidRPr="00040FB3">
              <w:rPr>
                <w:rFonts w:ascii="Calibri" w:eastAsia="Times New Roman" w:hAnsi="Calibri" w:cs="Times New Roman"/>
                <w:bCs/>
                <w:color w:val="000000"/>
              </w:rPr>
              <w:t>вв</w:t>
            </w:r>
            <w:proofErr w:type="spellEnd"/>
            <w:proofErr w:type="gramEnd"/>
          </w:p>
        </w:tc>
        <w:tc>
          <w:tcPr>
            <w:tcW w:w="8532" w:type="dxa"/>
          </w:tcPr>
          <w:p w:rsidR="009F0EE3" w:rsidRPr="00040FB3" w:rsidRDefault="009F0EE3" w:rsidP="00BD3F72">
            <w:pPr>
              <w:ind w:left="272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4ч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ind w:left="272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5ч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-1</w:t>
            </w:r>
          </w:p>
        </w:tc>
      </w:tr>
      <w:tr w:rsidR="009F0EE3" w:rsidRPr="00040FB3" w:rsidTr="00BD3F72">
        <w:trPr>
          <w:trHeight w:val="329"/>
        </w:trPr>
        <w:tc>
          <w:tcPr>
            <w:tcW w:w="709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3.</w:t>
            </w:r>
          </w:p>
        </w:tc>
        <w:tc>
          <w:tcPr>
            <w:tcW w:w="2410" w:type="dxa"/>
          </w:tcPr>
          <w:p w:rsidR="009F0EE3" w:rsidRPr="00040FB3" w:rsidRDefault="009F0EE3" w:rsidP="00171675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</w:rPr>
              <w:t xml:space="preserve">Византия и арабский мир. Крестовые походы </w:t>
            </w:r>
          </w:p>
        </w:tc>
        <w:tc>
          <w:tcPr>
            <w:tcW w:w="8532" w:type="dxa"/>
          </w:tcPr>
          <w:p w:rsidR="009F0EE3" w:rsidRPr="00040FB3" w:rsidRDefault="009F0EE3" w:rsidP="00BD3F72">
            <w:pPr>
              <w:ind w:left="212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6ч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ind w:left="212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8ч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-2</w:t>
            </w:r>
          </w:p>
        </w:tc>
      </w:tr>
      <w:tr w:rsidR="009F0EE3" w:rsidRPr="00040FB3" w:rsidTr="00BD3F72">
        <w:trPr>
          <w:trHeight w:val="329"/>
        </w:trPr>
        <w:tc>
          <w:tcPr>
            <w:tcW w:w="709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410" w:type="dxa"/>
          </w:tcPr>
          <w:p w:rsidR="009F0EE3" w:rsidRPr="00040FB3" w:rsidRDefault="009F0EE3" w:rsidP="00171675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</w:rPr>
              <w:t xml:space="preserve">Средневековое европейское общество </w:t>
            </w:r>
          </w:p>
        </w:tc>
        <w:tc>
          <w:tcPr>
            <w:tcW w:w="8532" w:type="dxa"/>
          </w:tcPr>
          <w:p w:rsidR="009F0EE3" w:rsidRPr="00040FB3" w:rsidRDefault="009F0EE3" w:rsidP="00BD3F72">
            <w:pPr>
              <w:ind w:left="212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4ч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ind w:left="212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4ч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9F0EE3" w:rsidRPr="00040FB3" w:rsidTr="00BD3F72">
        <w:tc>
          <w:tcPr>
            <w:tcW w:w="709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5.</w:t>
            </w:r>
          </w:p>
        </w:tc>
        <w:tc>
          <w:tcPr>
            <w:tcW w:w="2410" w:type="dxa"/>
          </w:tcPr>
          <w:p w:rsidR="009F0EE3" w:rsidRPr="00040FB3" w:rsidRDefault="009F0EE3" w:rsidP="00171675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</w:rPr>
              <w:t xml:space="preserve">Государства Европы в 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  <w:lang w:val="en-US"/>
              </w:rPr>
              <w:t>XIV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</w:rPr>
              <w:t>—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  <w:lang w:val="en-US"/>
              </w:rPr>
              <w:t>XV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</w:rPr>
              <w:t xml:space="preserve"> вв. </w:t>
            </w:r>
          </w:p>
        </w:tc>
        <w:tc>
          <w:tcPr>
            <w:tcW w:w="8532" w:type="dxa"/>
          </w:tcPr>
          <w:p w:rsidR="009F0EE3" w:rsidRPr="00040FB3" w:rsidRDefault="009F0EE3" w:rsidP="00BD3F72">
            <w:pPr>
              <w:ind w:left="212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10ч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ind w:left="212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11ч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-1</w:t>
            </w:r>
          </w:p>
        </w:tc>
      </w:tr>
      <w:tr w:rsidR="009F0EE3" w:rsidRPr="00040FB3" w:rsidTr="00BD3F72">
        <w:tc>
          <w:tcPr>
            <w:tcW w:w="709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6.</w:t>
            </w:r>
          </w:p>
        </w:tc>
        <w:tc>
          <w:tcPr>
            <w:tcW w:w="2410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  <w:color w:val="000000"/>
              </w:rPr>
            </w:pPr>
            <w:r w:rsidRPr="00040FB3">
              <w:rPr>
                <w:rFonts w:ascii="Calibri" w:eastAsia="Times New Roman" w:hAnsi="Calibri" w:cs="Times New Roman"/>
                <w:color w:val="000000"/>
              </w:rPr>
              <w:t xml:space="preserve">Культурное наследие Средневековья </w:t>
            </w:r>
          </w:p>
        </w:tc>
        <w:tc>
          <w:tcPr>
            <w:tcW w:w="8532" w:type="dxa"/>
          </w:tcPr>
          <w:p w:rsidR="009F0EE3" w:rsidRPr="00040FB3" w:rsidRDefault="009F0EE3" w:rsidP="00BD3F72">
            <w:pPr>
              <w:ind w:left="212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5ч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ind w:left="212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6ч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-1</w:t>
            </w:r>
          </w:p>
        </w:tc>
      </w:tr>
      <w:tr w:rsidR="009F0EE3" w:rsidRPr="00040FB3" w:rsidTr="00BD3F72">
        <w:tc>
          <w:tcPr>
            <w:tcW w:w="709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2410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Народы Азии, Америки и Африки в Средние века</w:t>
            </w:r>
          </w:p>
        </w:tc>
        <w:tc>
          <w:tcPr>
            <w:tcW w:w="8532" w:type="dxa"/>
          </w:tcPr>
          <w:p w:rsidR="009F0EE3" w:rsidRPr="00040FB3" w:rsidRDefault="009F0EE3" w:rsidP="00BD3F72">
            <w:pPr>
              <w:ind w:left="232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4ч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ind w:left="232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5ч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-1</w:t>
            </w:r>
          </w:p>
        </w:tc>
      </w:tr>
      <w:tr w:rsidR="009F0EE3" w:rsidRPr="00040FB3" w:rsidTr="00BD3F72">
        <w:tc>
          <w:tcPr>
            <w:tcW w:w="709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8.</w:t>
            </w:r>
          </w:p>
        </w:tc>
        <w:tc>
          <w:tcPr>
            <w:tcW w:w="2410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Итоговое повторение</w:t>
            </w:r>
          </w:p>
        </w:tc>
        <w:tc>
          <w:tcPr>
            <w:tcW w:w="8532" w:type="dxa"/>
          </w:tcPr>
          <w:p w:rsidR="009F0EE3" w:rsidRPr="00040FB3" w:rsidRDefault="009F0EE3" w:rsidP="00BD3F72">
            <w:pPr>
              <w:ind w:left="212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1 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ind w:left="212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+1</w:t>
            </w:r>
          </w:p>
        </w:tc>
      </w:tr>
      <w:tr w:rsidR="009F0EE3" w:rsidRPr="00040FB3" w:rsidTr="00BD3F72">
        <w:tc>
          <w:tcPr>
            <w:tcW w:w="709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410" w:type="dxa"/>
          </w:tcPr>
          <w:p w:rsidR="009F0EE3" w:rsidRPr="00040FB3" w:rsidRDefault="009F0EE3" w:rsidP="00171675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Всего</w:t>
            </w:r>
          </w:p>
        </w:tc>
        <w:tc>
          <w:tcPr>
            <w:tcW w:w="8532" w:type="dxa"/>
          </w:tcPr>
          <w:p w:rsidR="009F0EE3" w:rsidRPr="00040FB3" w:rsidRDefault="009F0EE3" w:rsidP="00BD3F72">
            <w:pPr>
              <w:ind w:left="112"/>
              <w:rPr>
                <w:rFonts w:ascii="Calibri" w:eastAsia="Times New Roman" w:hAnsi="Calibri" w:cs="Times New Roman"/>
                <w:b/>
              </w:rPr>
            </w:pPr>
            <w:r w:rsidRPr="00040FB3">
              <w:rPr>
                <w:rFonts w:ascii="Calibri" w:eastAsia="Times New Roman" w:hAnsi="Calibri" w:cs="Times New Roman"/>
                <w:b/>
                <w:lang w:val="en-US"/>
              </w:rPr>
              <w:t>3</w:t>
            </w:r>
            <w:r w:rsidRPr="00040FB3">
              <w:rPr>
                <w:rFonts w:ascii="Calibri" w:eastAsia="Times New Roman" w:hAnsi="Calibri" w:cs="Times New Roman"/>
                <w:b/>
              </w:rPr>
              <w:t>4ч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040FB3">
              <w:rPr>
                <w:rFonts w:ascii="Calibri" w:eastAsia="Times New Roman" w:hAnsi="Calibri" w:cs="Times New Roman"/>
                <w:b/>
              </w:rPr>
              <w:t>40ч</w:t>
            </w:r>
          </w:p>
        </w:tc>
        <w:tc>
          <w:tcPr>
            <w:tcW w:w="1800" w:type="dxa"/>
          </w:tcPr>
          <w:p w:rsidR="009F0EE3" w:rsidRPr="00040FB3" w:rsidRDefault="009F0EE3" w:rsidP="00171675">
            <w:pPr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9F0EE3" w:rsidRDefault="009F0EE3" w:rsidP="009F0EE3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</w:t>
      </w:r>
      <w:r w:rsidRPr="00774E2D">
        <w:rPr>
          <w:rFonts w:ascii="Calibri" w:eastAsia="Times New Roman" w:hAnsi="Calibri" w:cs="Times New Roman"/>
        </w:rPr>
        <w:t>Изменения произведены за счёт интеграции и уплотнения тем.</w:t>
      </w:r>
    </w:p>
    <w:p w:rsidR="009F0EE3" w:rsidRPr="00ED2479" w:rsidRDefault="009F0EE3" w:rsidP="009F0EE3">
      <w:pPr>
        <w:jc w:val="center"/>
        <w:rPr>
          <w:rFonts w:ascii="Calibri" w:eastAsia="Times New Roman" w:hAnsi="Calibri" w:cs="Times New Roman"/>
          <w:b/>
          <w:u w:val="single"/>
        </w:rPr>
      </w:pPr>
      <w:r w:rsidRPr="00040FB3">
        <w:rPr>
          <w:rFonts w:ascii="Calibri" w:eastAsia="Times New Roman" w:hAnsi="Calibri" w:cs="Times New Roman"/>
          <w:b/>
          <w:u w:val="single"/>
        </w:rPr>
        <w:t>Распределение учебного материала</w:t>
      </w:r>
      <w:r>
        <w:rPr>
          <w:rFonts w:ascii="Calibri" w:eastAsia="Times New Roman" w:hAnsi="Calibri" w:cs="Times New Roman"/>
          <w:b/>
          <w:u w:val="single"/>
        </w:rPr>
        <w:t xml:space="preserve"> по истории России</w:t>
      </w:r>
    </w:p>
    <w:tbl>
      <w:tblPr>
        <w:tblpPr w:leftFromText="180" w:rightFromText="180" w:vertAnchor="text" w:horzAnchor="margin" w:tblpX="-1202" w:tblpY="141"/>
        <w:tblW w:w="1576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817"/>
        <w:gridCol w:w="3969"/>
        <w:gridCol w:w="567"/>
        <w:gridCol w:w="567"/>
        <w:gridCol w:w="9849"/>
      </w:tblGrid>
      <w:tr w:rsidR="009F0EE3" w:rsidRPr="00040FB3" w:rsidTr="009F0EE3">
        <w:trPr>
          <w:trHeight w:val="520"/>
        </w:trPr>
        <w:tc>
          <w:tcPr>
            <w:tcW w:w="817" w:type="dxa"/>
            <w:tcBorders>
              <w:top w:val="double" w:sz="6" w:space="0" w:color="000000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aps/>
              </w:rPr>
            </w:pPr>
            <w:r w:rsidRPr="00040FB3">
              <w:rPr>
                <w:rFonts w:ascii="Calibri" w:eastAsia="Times New Roman" w:hAnsi="Calibri" w:cs="Times New Roman"/>
                <w:b/>
                <w:caps/>
              </w:rPr>
              <w:t>№</w:t>
            </w:r>
          </w:p>
        </w:tc>
        <w:tc>
          <w:tcPr>
            <w:tcW w:w="3969" w:type="dxa"/>
            <w:tcBorders>
              <w:top w:val="double" w:sz="6" w:space="0" w:color="000000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caps/>
              </w:rPr>
            </w:pPr>
            <w:r w:rsidRPr="00040FB3">
              <w:rPr>
                <w:rFonts w:ascii="Calibri" w:eastAsia="Times New Roman" w:hAnsi="Calibri" w:cs="Times New Roman"/>
                <w:b/>
                <w:caps/>
              </w:rPr>
              <w:t xml:space="preserve">Наименование раздела </w:t>
            </w:r>
          </w:p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aps/>
              </w:rPr>
            </w:pPr>
          </w:p>
        </w:tc>
        <w:tc>
          <w:tcPr>
            <w:tcW w:w="567" w:type="dxa"/>
            <w:tcBorders>
              <w:top w:val="double" w:sz="6" w:space="0" w:color="000000"/>
              <w:righ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  <w:b/>
                <w:caps/>
              </w:rPr>
            </w:pPr>
            <w:r w:rsidRPr="00040FB3">
              <w:rPr>
                <w:rFonts w:ascii="Calibri" w:eastAsia="Times New Roman" w:hAnsi="Calibri" w:cs="Times New Roman"/>
                <w:b/>
                <w:caps/>
              </w:rPr>
              <w:t>Количество часов</w:t>
            </w:r>
          </w:p>
        </w:tc>
        <w:tc>
          <w:tcPr>
            <w:tcW w:w="567" w:type="dxa"/>
            <w:tcBorders>
              <w:top w:val="double" w:sz="6" w:space="0" w:color="000000"/>
              <w:left w:val="single" w:sz="4" w:space="0" w:color="auto"/>
              <w:righ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aps/>
              </w:rPr>
            </w:pPr>
            <w:r w:rsidRPr="00040FB3">
              <w:rPr>
                <w:rFonts w:ascii="Calibri" w:eastAsia="Times New Roman" w:hAnsi="Calibri" w:cs="Times New Roman"/>
                <w:b/>
                <w:caps/>
              </w:rPr>
              <w:t>ПО ПРОГРАММЕ</w:t>
            </w:r>
          </w:p>
        </w:tc>
        <w:tc>
          <w:tcPr>
            <w:tcW w:w="9849" w:type="dxa"/>
            <w:tcBorders>
              <w:top w:val="double" w:sz="6" w:space="0" w:color="000000"/>
              <w:lef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aps/>
              </w:rPr>
            </w:pPr>
          </w:p>
        </w:tc>
      </w:tr>
      <w:tr w:rsidR="009F0EE3" w:rsidRPr="00040FB3" w:rsidTr="009F0EE3">
        <w:trPr>
          <w:trHeight w:val="180"/>
        </w:trPr>
        <w:tc>
          <w:tcPr>
            <w:tcW w:w="817" w:type="dxa"/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9F0EE3" w:rsidRPr="00040FB3" w:rsidRDefault="009F0EE3" w:rsidP="009F0EE3">
            <w:pPr>
              <w:shd w:val="clear" w:color="auto" w:fill="FFFFFF"/>
              <w:rPr>
                <w:rFonts w:ascii="Calibri" w:eastAsia="Times New Roman" w:hAnsi="Calibri" w:cs="Times New Roman"/>
                <w:iCs/>
                <w:color w:val="000000"/>
                <w:spacing w:val="9"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</w:rPr>
              <w:t xml:space="preserve">Введение в 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  <w:t>историю.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9849" w:type="dxa"/>
            <w:tcBorders>
              <w:left w:val="single" w:sz="4" w:space="0" w:color="auto"/>
            </w:tcBorders>
            <w:vAlign w:val="center"/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9F0EE3" w:rsidRPr="00040FB3" w:rsidTr="009F0EE3">
        <w:trPr>
          <w:trHeight w:val="383"/>
        </w:trPr>
        <w:tc>
          <w:tcPr>
            <w:tcW w:w="817" w:type="dxa"/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3969" w:type="dxa"/>
            <w:vAlign w:val="center"/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</w:rPr>
              <w:t xml:space="preserve">Тема 1.    </w:t>
            </w:r>
            <w:proofErr w:type="spellStart"/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  <w:lang w:val="en-US"/>
              </w:rPr>
              <w:t>Восточные</w:t>
            </w:r>
            <w:proofErr w:type="spellEnd"/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  <w:lang w:val="en-US"/>
              </w:rPr>
              <w:t xml:space="preserve"> </w:t>
            </w:r>
            <w:proofErr w:type="spellStart"/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  <w:lang w:val="en-US"/>
              </w:rPr>
              <w:t>славяне</w:t>
            </w:r>
            <w:proofErr w:type="spellEnd"/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9849" w:type="dxa"/>
            <w:tcBorders>
              <w:left w:val="single" w:sz="4" w:space="0" w:color="auto"/>
            </w:tcBorders>
            <w:vAlign w:val="center"/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</w:rPr>
            </w:pPr>
          </w:p>
        </w:tc>
      </w:tr>
      <w:tr w:rsidR="009F0EE3" w:rsidRPr="00040FB3" w:rsidTr="009F0EE3">
        <w:trPr>
          <w:trHeight w:val="194"/>
        </w:trPr>
        <w:tc>
          <w:tcPr>
            <w:tcW w:w="817" w:type="dxa"/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3969" w:type="dxa"/>
          </w:tcPr>
          <w:p w:rsidR="009F0EE3" w:rsidRPr="00040FB3" w:rsidRDefault="009F0EE3" w:rsidP="009F0EE3">
            <w:pPr>
              <w:shd w:val="clear" w:color="auto" w:fill="FFFFFF"/>
              <w:tabs>
                <w:tab w:val="left" w:pos="6915"/>
              </w:tabs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</w:rPr>
              <w:t xml:space="preserve">Тема 2. Русь в9-первой половине 12вв.                                                                                        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9849" w:type="dxa"/>
            <w:tcBorders>
              <w:lef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 xml:space="preserve">+1 </w:t>
            </w:r>
          </w:p>
        </w:tc>
      </w:tr>
      <w:tr w:rsidR="009F0EE3" w:rsidRPr="00040FB3" w:rsidTr="009F0EE3">
        <w:trPr>
          <w:trHeight w:val="261"/>
        </w:trPr>
        <w:tc>
          <w:tcPr>
            <w:tcW w:w="817" w:type="dxa"/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3969" w:type="dxa"/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  <w:bCs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  <w:t>Тема 3.</w:t>
            </w:r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</w:rPr>
              <w:t xml:space="preserve">Русь во второй половине 12-13 </w:t>
            </w:r>
            <w:proofErr w:type="gramStart"/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</w:rPr>
              <w:t>в</w:t>
            </w:r>
            <w:proofErr w:type="gramEnd"/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5"/>
              </w:rPr>
              <w:t>.</w:t>
            </w:r>
            <w:r w:rsidRPr="00040FB3">
              <w:rPr>
                <w:rFonts w:ascii="Calibri" w:eastAsia="Times New Roman" w:hAnsi="Calibri" w:cs="Times New Roman"/>
              </w:rPr>
              <w:t xml:space="preserve">                                                        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9849" w:type="dxa"/>
            <w:tcBorders>
              <w:lef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</w:rPr>
            </w:pPr>
          </w:p>
        </w:tc>
      </w:tr>
      <w:tr w:rsidR="009F0EE3" w:rsidRPr="00040FB3" w:rsidTr="009F0EE3">
        <w:trPr>
          <w:trHeight w:val="261"/>
        </w:trPr>
        <w:tc>
          <w:tcPr>
            <w:tcW w:w="817" w:type="dxa"/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3969" w:type="dxa"/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  <w:bCs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  <w:t xml:space="preserve">Тема 4. Образование единого русского государства.         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9849" w:type="dxa"/>
            <w:vMerge w:val="restart"/>
            <w:tcBorders>
              <w:left w:val="single" w:sz="4" w:space="0" w:color="auto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 xml:space="preserve">- 2  </w:t>
            </w:r>
            <w:proofErr w:type="gramStart"/>
            <w:r w:rsidRPr="00040FB3">
              <w:rPr>
                <w:rFonts w:ascii="Calibri" w:eastAsia="Times New Roman" w:hAnsi="Calibri" w:cs="Times New Roman"/>
              </w:rPr>
              <w:t xml:space="preserve">( </w:t>
            </w:r>
            <w:proofErr w:type="gramEnd"/>
            <w:r w:rsidRPr="00040FB3">
              <w:rPr>
                <w:rFonts w:ascii="Calibri" w:eastAsia="Times New Roman" w:hAnsi="Calibri" w:cs="Times New Roman"/>
              </w:rPr>
              <w:t xml:space="preserve">Объединены </w:t>
            </w:r>
          </w:p>
          <w:p w:rsidR="009F0EE3" w:rsidRPr="00040FB3" w:rsidRDefault="009F0EE3" w:rsidP="009F0EE3">
            <w:pPr>
              <w:rPr>
                <w:rFonts w:ascii="Calibri" w:eastAsia="Times New Roman" w:hAnsi="Calibri" w:cs="Times New Roman"/>
              </w:rPr>
            </w:pPr>
            <w:proofErr w:type="gramStart"/>
            <w:r w:rsidRPr="00040FB3">
              <w:rPr>
                <w:rFonts w:ascii="Calibri" w:eastAsia="Times New Roman" w:hAnsi="Calibri" w:cs="Times New Roman"/>
              </w:rPr>
              <w:t>+2    вопросы культуры)</w:t>
            </w:r>
            <w:proofErr w:type="gramEnd"/>
          </w:p>
        </w:tc>
      </w:tr>
      <w:tr w:rsidR="009F0EE3" w:rsidRPr="00040FB3" w:rsidTr="009F0EE3">
        <w:trPr>
          <w:trHeight w:val="261"/>
        </w:trPr>
        <w:tc>
          <w:tcPr>
            <w:tcW w:w="817" w:type="dxa"/>
            <w:tcBorders>
              <w:bottom w:val="double" w:sz="6" w:space="0" w:color="000000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</w:rPr>
            </w:pPr>
            <w:r w:rsidRPr="00040FB3">
              <w:rPr>
                <w:rFonts w:ascii="Calibri" w:eastAsia="Times New Roman" w:hAnsi="Calibri" w:cs="Times New Roman"/>
                <w:b/>
              </w:rPr>
              <w:t>6</w:t>
            </w:r>
          </w:p>
        </w:tc>
        <w:tc>
          <w:tcPr>
            <w:tcW w:w="3969" w:type="dxa"/>
            <w:tcBorders>
              <w:bottom w:val="double" w:sz="6" w:space="0" w:color="000000"/>
            </w:tcBorders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  <w:color w:val="000000"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  <w:t xml:space="preserve">Тема 5. Московское государство в 16 </w:t>
            </w:r>
            <w:proofErr w:type="gramStart"/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  <w:t>в</w:t>
            </w:r>
            <w:proofErr w:type="gramEnd"/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  <w:t xml:space="preserve">.                                                                              </w:t>
            </w:r>
          </w:p>
        </w:tc>
        <w:tc>
          <w:tcPr>
            <w:tcW w:w="567" w:type="dxa"/>
            <w:tcBorders>
              <w:bottom w:val="double" w:sz="6" w:space="0" w:color="000000"/>
              <w:right w:val="single" w:sz="4" w:space="0" w:color="auto"/>
            </w:tcBorders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9849" w:type="dxa"/>
            <w:vMerge/>
            <w:tcBorders>
              <w:left w:val="single" w:sz="4" w:space="0" w:color="auto"/>
              <w:bottom w:val="double" w:sz="6" w:space="0" w:color="000000"/>
            </w:tcBorders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</w:rPr>
            </w:pPr>
          </w:p>
        </w:tc>
      </w:tr>
      <w:tr w:rsidR="009F0EE3" w:rsidRPr="00040FB3" w:rsidTr="009F0EE3">
        <w:trPr>
          <w:trHeight w:val="261"/>
        </w:trPr>
        <w:tc>
          <w:tcPr>
            <w:tcW w:w="817" w:type="dxa"/>
            <w:tcBorders>
              <w:bottom w:val="double" w:sz="6" w:space="0" w:color="000000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</w:rPr>
            </w:pPr>
            <w:r w:rsidRPr="00040FB3">
              <w:rPr>
                <w:rFonts w:ascii="Calibri" w:eastAsia="Times New Roman" w:hAnsi="Calibri" w:cs="Times New Roman"/>
                <w:b/>
              </w:rPr>
              <w:t>7</w:t>
            </w:r>
          </w:p>
        </w:tc>
        <w:tc>
          <w:tcPr>
            <w:tcW w:w="3969" w:type="dxa"/>
            <w:tcBorders>
              <w:bottom w:val="double" w:sz="6" w:space="0" w:color="000000"/>
            </w:tcBorders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</w:pPr>
            <w:r w:rsidRPr="00040FB3"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  <w:t>История родного края</w:t>
            </w:r>
          </w:p>
        </w:tc>
        <w:tc>
          <w:tcPr>
            <w:tcW w:w="567" w:type="dxa"/>
            <w:tcBorders>
              <w:bottom w:val="double" w:sz="6" w:space="0" w:color="000000"/>
              <w:right w:val="single" w:sz="4" w:space="0" w:color="auto"/>
            </w:tcBorders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9849" w:type="dxa"/>
            <w:tcBorders>
              <w:left w:val="single" w:sz="4" w:space="0" w:color="auto"/>
              <w:bottom w:val="double" w:sz="6" w:space="0" w:color="000000"/>
            </w:tcBorders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</w:rPr>
            </w:pPr>
          </w:p>
        </w:tc>
      </w:tr>
      <w:tr w:rsidR="009F0EE3" w:rsidRPr="00040FB3" w:rsidTr="009F0EE3">
        <w:trPr>
          <w:trHeight w:val="261"/>
        </w:trPr>
        <w:tc>
          <w:tcPr>
            <w:tcW w:w="817" w:type="dxa"/>
            <w:tcBorders>
              <w:bottom w:val="double" w:sz="6" w:space="0" w:color="000000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</w:rPr>
            </w:pPr>
            <w:r w:rsidRPr="00040FB3">
              <w:rPr>
                <w:rFonts w:ascii="Calibri" w:eastAsia="Times New Roman" w:hAnsi="Calibri" w:cs="Times New Roman"/>
                <w:b/>
              </w:rPr>
              <w:t>8</w:t>
            </w:r>
          </w:p>
        </w:tc>
        <w:tc>
          <w:tcPr>
            <w:tcW w:w="3969" w:type="dxa"/>
            <w:tcBorders>
              <w:bottom w:val="double" w:sz="6" w:space="0" w:color="000000"/>
            </w:tcBorders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pacing w:val="-4"/>
              </w:rPr>
              <w:t>Итоговые уроки</w:t>
            </w:r>
          </w:p>
        </w:tc>
        <w:tc>
          <w:tcPr>
            <w:tcW w:w="567" w:type="dxa"/>
            <w:tcBorders>
              <w:bottom w:val="double" w:sz="6" w:space="0" w:color="000000"/>
              <w:right w:val="single" w:sz="4" w:space="0" w:color="auto"/>
            </w:tcBorders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9849" w:type="dxa"/>
            <w:tcBorders>
              <w:left w:val="single" w:sz="4" w:space="0" w:color="auto"/>
              <w:bottom w:val="double" w:sz="6" w:space="0" w:color="000000"/>
            </w:tcBorders>
          </w:tcPr>
          <w:p w:rsidR="009F0EE3" w:rsidRPr="00040FB3" w:rsidRDefault="009F0EE3" w:rsidP="009F0EE3">
            <w:pPr>
              <w:rPr>
                <w:rFonts w:ascii="Calibri" w:eastAsia="Times New Roman" w:hAnsi="Calibri" w:cs="Times New Roman"/>
              </w:rPr>
            </w:pPr>
            <w:r w:rsidRPr="00040FB3">
              <w:rPr>
                <w:rFonts w:ascii="Calibri" w:eastAsia="Times New Roman" w:hAnsi="Calibri" w:cs="Times New Roman"/>
              </w:rPr>
              <w:t>+1</w:t>
            </w:r>
          </w:p>
        </w:tc>
      </w:tr>
      <w:tr w:rsidR="009F0EE3" w:rsidRPr="00040FB3" w:rsidTr="009F0EE3">
        <w:trPr>
          <w:trHeight w:val="261"/>
        </w:trPr>
        <w:tc>
          <w:tcPr>
            <w:tcW w:w="817" w:type="dxa"/>
            <w:tcBorders>
              <w:bottom w:val="double" w:sz="6" w:space="0" w:color="000000"/>
            </w:tcBorders>
          </w:tcPr>
          <w:p w:rsidR="009F0EE3" w:rsidRPr="00040FB3" w:rsidRDefault="009F0EE3" w:rsidP="009F0E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3969" w:type="dxa"/>
            <w:tcBorders>
              <w:bottom w:val="double" w:sz="6" w:space="0" w:color="000000"/>
            </w:tcBorders>
          </w:tcPr>
          <w:p w:rsidR="009F0EE3" w:rsidRPr="00040FB3" w:rsidRDefault="009F0EE3" w:rsidP="009F0EE3">
            <w:pPr>
              <w:jc w:val="right"/>
              <w:rPr>
                <w:rFonts w:ascii="Calibri" w:eastAsia="Times New Roman" w:hAnsi="Calibri" w:cs="Times New Roman"/>
                <w:b/>
              </w:rPr>
            </w:pPr>
            <w:r w:rsidRPr="00040FB3">
              <w:rPr>
                <w:b/>
              </w:rPr>
              <w:t>И</w:t>
            </w:r>
            <w:r w:rsidRPr="00040FB3">
              <w:rPr>
                <w:rFonts w:ascii="Calibri" w:eastAsia="Times New Roman" w:hAnsi="Calibri" w:cs="Times New Roman"/>
                <w:b/>
              </w:rPr>
              <w:t>того</w:t>
            </w:r>
            <w:r>
              <w:rPr>
                <w:b/>
              </w:rPr>
              <w:t xml:space="preserve">    </w:t>
            </w:r>
          </w:p>
        </w:tc>
        <w:tc>
          <w:tcPr>
            <w:tcW w:w="567" w:type="dxa"/>
            <w:tcBorders>
              <w:bottom w:val="double" w:sz="6" w:space="0" w:color="000000"/>
              <w:right w:val="single" w:sz="4" w:space="0" w:color="auto"/>
            </w:tcBorders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040FB3">
              <w:rPr>
                <w:rFonts w:ascii="Calibri" w:eastAsia="Times New Roman" w:hAnsi="Calibri" w:cs="Times New Roman"/>
                <w:b/>
              </w:rPr>
              <w:t>36 часов</w:t>
            </w:r>
          </w:p>
        </w:tc>
        <w:tc>
          <w:tcPr>
            <w:tcW w:w="567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F0EE3" w:rsidRPr="00040FB3" w:rsidRDefault="009F0EE3" w:rsidP="009F0EE3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040FB3">
              <w:rPr>
                <w:rFonts w:ascii="Calibri" w:eastAsia="Times New Roman" w:hAnsi="Calibri" w:cs="Times New Roman"/>
                <w:b/>
              </w:rPr>
              <w:t>34</w:t>
            </w:r>
          </w:p>
        </w:tc>
        <w:tc>
          <w:tcPr>
            <w:tcW w:w="9849" w:type="dxa"/>
            <w:tcBorders>
              <w:left w:val="single" w:sz="4" w:space="0" w:color="auto"/>
              <w:bottom w:val="double" w:sz="6" w:space="0" w:color="000000"/>
            </w:tcBorders>
          </w:tcPr>
          <w:p w:rsidR="009F0EE3" w:rsidRPr="001C2758" w:rsidRDefault="009F0EE3" w:rsidP="009F0EE3">
            <w:pPr>
              <w:ind w:firstLine="34"/>
              <w:rPr>
                <w:rFonts w:ascii="Calibri" w:eastAsia="Times New Roman" w:hAnsi="Calibri" w:cs="Times New Roman"/>
                <w:bCs/>
                <w:iCs/>
              </w:rPr>
            </w:pPr>
            <w:r w:rsidRPr="00040FB3">
              <w:rPr>
                <w:rFonts w:ascii="Calibri" w:eastAsia="Times New Roman" w:hAnsi="Calibri" w:cs="Times New Roman"/>
              </w:rPr>
              <w:t>+</w:t>
            </w:r>
            <w:r w:rsidRPr="001C2758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  <w:proofErr w:type="gramStart"/>
            <w:r w:rsidRPr="001C275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    Н</w:t>
            </w:r>
            <w:proofErr w:type="gramEnd"/>
            <w:r w:rsidRPr="001C2758">
              <w:rPr>
                <w:rFonts w:ascii="Calibri" w:eastAsia="Times New Roman" w:hAnsi="Calibri" w:cs="Times New Roman"/>
                <w:sz w:val="20"/>
                <w:szCs w:val="20"/>
              </w:rPr>
              <w:t xml:space="preserve">а основании инструктивно-методического письма </w:t>
            </w:r>
            <w:r w:rsidRPr="001C2758">
              <w:rPr>
                <w:rFonts w:ascii="Calibri" w:eastAsia="Times New Roman" w:hAnsi="Calibri" w:cs="Times New Roman"/>
                <w:bCs/>
                <w:iCs/>
                <w:sz w:val="20"/>
                <w:szCs w:val="20"/>
              </w:rPr>
              <w:t xml:space="preserve">«О преподавании </w:t>
            </w:r>
            <w:r w:rsidRPr="001C2758">
              <w:rPr>
                <w:rFonts w:ascii="Calibri" w:eastAsia="Times New Roman" w:hAnsi="Calibri" w:cs="Times New Roman"/>
                <w:sz w:val="20"/>
                <w:szCs w:val="20"/>
              </w:rPr>
              <w:t>истории и обществознания</w:t>
            </w:r>
            <w:r w:rsidRPr="001C2758">
              <w:rPr>
                <w:rFonts w:ascii="Calibri" w:eastAsia="Times New Roman" w:hAnsi="Calibri" w:cs="Times New Roman"/>
                <w:bCs/>
                <w:iCs/>
                <w:sz w:val="20"/>
                <w:szCs w:val="20"/>
              </w:rPr>
              <w:t xml:space="preserve"> в общеобразовательных учреждениях Белгородской области в 2010-2011 </w:t>
            </w:r>
            <w:proofErr w:type="spellStart"/>
            <w:r w:rsidRPr="001C2758">
              <w:rPr>
                <w:rFonts w:ascii="Calibri" w:eastAsia="Times New Roman" w:hAnsi="Calibri" w:cs="Times New Roman"/>
                <w:bCs/>
                <w:iCs/>
                <w:sz w:val="20"/>
                <w:szCs w:val="20"/>
              </w:rPr>
              <w:t>уч.г</w:t>
            </w:r>
            <w:proofErr w:type="spellEnd"/>
            <w:r w:rsidRPr="001C2758">
              <w:rPr>
                <w:rFonts w:ascii="Calibri" w:eastAsia="Times New Roman" w:hAnsi="Calibri" w:cs="Times New Roman"/>
                <w:bCs/>
                <w:iCs/>
                <w:sz w:val="20"/>
                <w:szCs w:val="20"/>
              </w:rPr>
              <w:t>».</w:t>
            </w:r>
          </w:p>
        </w:tc>
      </w:tr>
    </w:tbl>
    <w:p w:rsidR="00AA2D44" w:rsidRDefault="00AA2D44" w:rsidP="009F0EE3">
      <w:pPr>
        <w:jc w:val="both"/>
        <w:rPr>
          <w:rFonts w:ascii="Calibri" w:eastAsia="Times New Roman" w:hAnsi="Calibri" w:cs="Times New Roman"/>
        </w:rPr>
      </w:pPr>
    </w:p>
    <w:p w:rsidR="009F0EE3" w:rsidRPr="001C2758" w:rsidRDefault="009F0EE3" w:rsidP="009F0EE3">
      <w:pPr>
        <w:jc w:val="both"/>
        <w:rPr>
          <w:rFonts w:ascii="Calibri" w:eastAsia="Times New Roman" w:hAnsi="Calibri" w:cs="Times New Roman"/>
        </w:rPr>
      </w:pPr>
      <w:r w:rsidRPr="00D16CD7">
        <w:rPr>
          <w:rFonts w:ascii="Calibri" w:eastAsia="Times New Roman" w:hAnsi="Calibri" w:cs="Times New Roman"/>
          <w:b/>
          <w:bCs/>
          <w:color w:val="000000"/>
        </w:rPr>
        <w:t>УМК</w:t>
      </w:r>
    </w:p>
    <w:p w:rsidR="009F0EE3" w:rsidRPr="00D16CD7" w:rsidRDefault="009F0EE3" w:rsidP="009F0EE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D16CD7">
        <w:rPr>
          <w:rFonts w:ascii="Calibri" w:eastAsia="Times New Roman" w:hAnsi="Calibri" w:cs="Times New Roman"/>
        </w:rPr>
        <w:t xml:space="preserve">История средних веков. </w:t>
      </w:r>
      <w:proofErr w:type="spellStart"/>
      <w:r w:rsidRPr="00D16CD7">
        <w:rPr>
          <w:rFonts w:ascii="Calibri" w:eastAsia="Times New Roman" w:hAnsi="Calibri" w:cs="Times New Roman"/>
        </w:rPr>
        <w:t>Е.В.Агибалова</w:t>
      </w:r>
      <w:proofErr w:type="spellEnd"/>
      <w:r w:rsidRPr="00D16CD7">
        <w:rPr>
          <w:rFonts w:ascii="Calibri" w:eastAsia="Times New Roman" w:hAnsi="Calibri" w:cs="Times New Roman"/>
        </w:rPr>
        <w:t>, Г.М.Донской. Учебник Москва, «Просвещение», 2009г.</w:t>
      </w:r>
    </w:p>
    <w:p w:rsidR="009F0EE3" w:rsidRPr="00D16CD7" w:rsidRDefault="009F0EE3" w:rsidP="009F0EE3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Times New Roman"/>
        </w:rPr>
      </w:pPr>
      <w:r w:rsidRPr="00D16CD7">
        <w:rPr>
          <w:rFonts w:ascii="Calibri" w:eastAsia="Times New Roman" w:hAnsi="Calibri" w:cs="Times New Roman"/>
        </w:rPr>
        <w:t xml:space="preserve">Рабочая тетрадь по истории средних веков. </w:t>
      </w:r>
      <w:proofErr w:type="spellStart"/>
      <w:r w:rsidRPr="00D16CD7">
        <w:rPr>
          <w:rFonts w:ascii="Calibri" w:eastAsia="Times New Roman" w:hAnsi="Calibri" w:cs="Times New Roman"/>
        </w:rPr>
        <w:t>Р.В.Агибалова</w:t>
      </w:r>
      <w:proofErr w:type="spellEnd"/>
      <w:r w:rsidRPr="00D16CD7">
        <w:rPr>
          <w:rFonts w:ascii="Calibri" w:eastAsia="Times New Roman" w:hAnsi="Calibri" w:cs="Times New Roman"/>
        </w:rPr>
        <w:t>. Москва, «Просвещение».2009г.</w:t>
      </w:r>
    </w:p>
    <w:p w:rsidR="009F0EE3" w:rsidRPr="00D16CD7" w:rsidRDefault="009F0EE3" w:rsidP="009F0EE3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Times New Roman"/>
        </w:rPr>
      </w:pPr>
      <w:r w:rsidRPr="00D16CD7">
        <w:rPr>
          <w:rFonts w:ascii="Calibri" w:eastAsia="Times New Roman" w:hAnsi="Calibri" w:cs="Times New Roman"/>
        </w:rPr>
        <w:t xml:space="preserve">Всеобщая история. Средние века. 6 класс: тесты, контрольные вопросы и       задания. Автор-составитель С.Н. </w:t>
      </w:r>
      <w:proofErr w:type="spellStart"/>
      <w:r w:rsidRPr="00D16CD7">
        <w:rPr>
          <w:rFonts w:ascii="Calibri" w:eastAsia="Times New Roman" w:hAnsi="Calibri" w:cs="Times New Roman"/>
        </w:rPr>
        <w:t>Степанько</w:t>
      </w:r>
      <w:proofErr w:type="spellEnd"/>
      <w:r w:rsidRPr="00D16CD7">
        <w:rPr>
          <w:rFonts w:ascii="Calibri" w:eastAsia="Times New Roman" w:hAnsi="Calibri" w:cs="Times New Roman"/>
        </w:rPr>
        <w:t xml:space="preserve">. Волгоград, </w:t>
      </w:r>
      <w:r>
        <w:rPr>
          <w:rFonts w:ascii="Calibri" w:eastAsia="Times New Roman" w:hAnsi="Calibri" w:cs="Times New Roman"/>
        </w:rPr>
        <w:t xml:space="preserve">     </w:t>
      </w:r>
      <w:r w:rsidRPr="00D16CD7">
        <w:rPr>
          <w:rFonts w:ascii="Calibri" w:eastAsia="Times New Roman" w:hAnsi="Calibri" w:cs="Times New Roman"/>
        </w:rPr>
        <w:t>Издательство «Учитель» 2009г.</w:t>
      </w:r>
    </w:p>
    <w:p w:rsidR="009F0EE3" w:rsidRPr="00D16CD7" w:rsidRDefault="009F0EE3" w:rsidP="009F0EE3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Times New Roman"/>
        </w:rPr>
      </w:pPr>
      <w:r w:rsidRPr="00D16CD7">
        <w:rPr>
          <w:rFonts w:ascii="Calibri" w:eastAsia="Times New Roman" w:hAnsi="Calibri" w:cs="Times New Roman"/>
        </w:rPr>
        <w:t>Повторение и контроль знаний. Всеобщая история, Средние века. Авт.-сост. О.А.Мартьянова. М-2010</w:t>
      </w:r>
    </w:p>
    <w:p w:rsidR="009F0EE3" w:rsidRPr="00D16CD7" w:rsidRDefault="009F0EE3" w:rsidP="009F0EE3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Times New Roman"/>
        </w:rPr>
      </w:pPr>
      <w:r w:rsidRPr="00D16CD7">
        <w:rPr>
          <w:rFonts w:ascii="Calibri" w:eastAsia="Times New Roman" w:hAnsi="Calibri" w:cs="Times New Roman"/>
        </w:rPr>
        <w:t xml:space="preserve">Г.А.Цветкова. Дидактические материалы по истории Средних веков. </w:t>
      </w:r>
      <w:proofErr w:type="spellStart"/>
      <w:r w:rsidRPr="00D16CD7">
        <w:rPr>
          <w:rFonts w:ascii="Calibri" w:eastAsia="Times New Roman" w:hAnsi="Calibri" w:cs="Times New Roman"/>
        </w:rPr>
        <w:t>М.Владос</w:t>
      </w:r>
      <w:proofErr w:type="spellEnd"/>
      <w:r w:rsidRPr="00D16CD7">
        <w:rPr>
          <w:rFonts w:ascii="Calibri" w:eastAsia="Times New Roman" w:hAnsi="Calibri" w:cs="Times New Roman"/>
        </w:rPr>
        <w:t>- 2003</w:t>
      </w:r>
    </w:p>
    <w:p w:rsidR="009F0EE3" w:rsidRPr="00D16CD7" w:rsidRDefault="009F0EE3" w:rsidP="009F0EE3">
      <w:pPr>
        <w:numPr>
          <w:ilvl w:val="0"/>
          <w:numId w:val="8"/>
        </w:numPr>
        <w:spacing w:after="0" w:line="240" w:lineRule="auto"/>
        <w:rPr>
          <w:rFonts w:ascii="Calibri" w:eastAsia="Times New Roman" w:hAnsi="Calibri" w:cs="Times New Roman"/>
          <w:color w:val="000000"/>
          <w:spacing w:val="-12"/>
        </w:rPr>
      </w:pPr>
      <w:r w:rsidRPr="00D16CD7">
        <w:rPr>
          <w:rFonts w:ascii="Calibri" w:eastAsia="Times New Roman" w:hAnsi="Calibri" w:cs="Times New Roman"/>
          <w:iCs/>
          <w:color w:val="000000"/>
        </w:rPr>
        <w:t xml:space="preserve">Данилов А. А., Косулина Л. Г. </w:t>
      </w:r>
      <w:r w:rsidRPr="00D16CD7">
        <w:rPr>
          <w:rFonts w:ascii="Calibri" w:eastAsia="Times New Roman" w:hAnsi="Calibri" w:cs="Times New Roman"/>
          <w:color w:val="000000"/>
          <w:spacing w:val="-10"/>
        </w:rPr>
        <w:t>. «История России с</w:t>
      </w:r>
      <w:r w:rsidRPr="00D16CD7">
        <w:rPr>
          <w:rFonts w:ascii="Calibri" w:eastAsia="Times New Roman" w:hAnsi="Calibri" w:cs="Times New Roman"/>
        </w:rPr>
        <w:t xml:space="preserve"> </w:t>
      </w:r>
      <w:r w:rsidRPr="00D16CD7">
        <w:rPr>
          <w:rFonts w:ascii="Calibri" w:eastAsia="Times New Roman" w:hAnsi="Calibri" w:cs="Times New Roman"/>
          <w:color w:val="000000"/>
          <w:spacing w:val="-7"/>
        </w:rPr>
        <w:t>древнейших    времен до конца 16 века». 6 класс.</w:t>
      </w:r>
      <w:r w:rsidRPr="00D16CD7">
        <w:rPr>
          <w:rFonts w:ascii="Calibri" w:eastAsia="Times New Roman" w:hAnsi="Calibri" w:cs="Times New Roman"/>
        </w:rPr>
        <w:t xml:space="preserve"> </w:t>
      </w:r>
      <w:r w:rsidRPr="00D16CD7">
        <w:rPr>
          <w:rFonts w:ascii="Calibri" w:eastAsia="Times New Roman" w:hAnsi="Calibri" w:cs="Times New Roman"/>
          <w:color w:val="000000"/>
          <w:spacing w:val="-12"/>
        </w:rPr>
        <w:t>М. «Просвещение» 2004, 2010</w:t>
      </w:r>
    </w:p>
    <w:p w:rsidR="009F0EE3" w:rsidRPr="00040FB3" w:rsidRDefault="009F0EE3" w:rsidP="009F0EE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D16CD7">
        <w:rPr>
          <w:rFonts w:ascii="Calibri" w:eastAsia="Times New Roman" w:hAnsi="Calibri" w:cs="Times New Roman"/>
        </w:rPr>
        <w:t xml:space="preserve">Е.В.Симонова. ТЕСТЫ по истории России. К учебнику </w:t>
      </w:r>
      <w:r w:rsidRPr="00D16CD7">
        <w:rPr>
          <w:rFonts w:ascii="Calibri" w:eastAsia="Times New Roman" w:hAnsi="Calibri" w:cs="Times New Roman"/>
          <w:i/>
          <w:iCs/>
          <w:color w:val="000000"/>
        </w:rPr>
        <w:t xml:space="preserve">Данилов А. А., Косулина Л. Г. </w:t>
      </w:r>
      <w:r w:rsidRPr="00D16CD7">
        <w:rPr>
          <w:rFonts w:ascii="Calibri" w:eastAsia="Times New Roman" w:hAnsi="Calibri" w:cs="Times New Roman"/>
          <w:color w:val="000000"/>
          <w:spacing w:val="-10"/>
        </w:rPr>
        <w:t>. «История России с</w:t>
      </w:r>
      <w:r w:rsidRPr="00D16CD7">
        <w:rPr>
          <w:rFonts w:ascii="Calibri" w:eastAsia="Times New Roman" w:hAnsi="Calibri" w:cs="Times New Roman"/>
        </w:rPr>
        <w:t xml:space="preserve"> </w:t>
      </w:r>
      <w:r w:rsidRPr="00D16CD7">
        <w:rPr>
          <w:rFonts w:ascii="Calibri" w:eastAsia="Times New Roman" w:hAnsi="Calibri" w:cs="Times New Roman"/>
          <w:color w:val="000000"/>
          <w:spacing w:val="-7"/>
        </w:rPr>
        <w:t>древнейших    времен до конца 16 века». 6 класс.</w:t>
      </w:r>
      <w:r w:rsidRPr="00D16CD7">
        <w:rPr>
          <w:rFonts w:ascii="Calibri" w:eastAsia="Times New Roman" w:hAnsi="Calibri" w:cs="Times New Roman"/>
        </w:rPr>
        <w:t xml:space="preserve"> М. 2010</w:t>
      </w:r>
    </w:p>
    <w:p w:rsidR="009F0EE3" w:rsidRPr="00040FB3" w:rsidRDefault="009F0EE3" w:rsidP="009F0EE3">
      <w:pPr>
        <w:ind w:firstLine="34"/>
        <w:rPr>
          <w:rFonts w:ascii="Calibri" w:eastAsia="Times New Roman" w:hAnsi="Calibri" w:cs="Times New Roman"/>
          <w:bCs/>
          <w:i/>
          <w:iCs/>
        </w:rPr>
      </w:pPr>
      <w:r w:rsidRPr="00040FB3">
        <w:rPr>
          <w:rFonts w:ascii="Calibri" w:eastAsia="Times New Roman" w:hAnsi="Calibri" w:cs="Times New Roman"/>
        </w:rPr>
        <w:t xml:space="preserve">      Программа рас</w:t>
      </w:r>
      <w:r>
        <w:rPr>
          <w:rFonts w:ascii="Calibri" w:eastAsia="Times New Roman" w:hAnsi="Calibri" w:cs="Times New Roman"/>
        </w:rPr>
        <w:t>с</w:t>
      </w:r>
      <w:r w:rsidRPr="00040FB3">
        <w:rPr>
          <w:rFonts w:ascii="Calibri" w:eastAsia="Times New Roman" w:hAnsi="Calibri" w:cs="Times New Roman"/>
        </w:rPr>
        <w:t xml:space="preserve">читана при учебной нагрузке 2 часа в неделю на </w:t>
      </w:r>
      <w:r w:rsidRPr="00040FB3">
        <w:rPr>
          <w:rFonts w:ascii="Calibri" w:eastAsia="Times New Roman" w:hAnsi="Calibri" w:cs="Times New Roman"/>
          <w:b/>
        </w:rPr>
        <w:t>70 часов в год</w:t>
      </w:r>
      <w:r w:rsidRPr="00040FB3">
        <w:rPr>
          <w:rFonts w:ascii="Calibri" w:eastAsia="Times New Roman" w:hAnsi="Calibri" w:cs="Times New Roman"/>
        </w:rPr>
        <w:t xml:space="preserve">. </w:t>
      </w:r>
      <w:r w:rsidRPr="00040FB3">
        <w:rPr>
          <w:rFonts w:ascii="Calibri" w:eastAsia="Times New Roman" w:hAnsi="Calibri" w:cs="Times New Roman"/>
          <w:i/>
        </w:rPr>
        <w:t xml:space="preserve">На основании инструктивно-методического письма </w:t>
      </w:r>
      <w:r w:rsidRPr="00040FB3">
        <w:rPr>
          <w:rFonts w:ascii="Calibri" w:eastAsia="Times New Roman" w:hAnsi="Calibri" w:cs="Times New Roman"/>
          <w:bCs/>
          <w:i/>
          <w:iCs/>
        </w:rPr>
        <w:t xml:space="preserve">«О преподавании </w:t>
      </w:r>
      <w:r w:rsidRPr="00040FB3">
        <w:rPr>
          <w:rFonts w:ascii="Calibri" w:eastAsia="Times New Roman" w:hAnsi="Calibri" w:cs="Times New Roman"/>
          <w:i/>
        </w:rPr>
        <w:t>истории и обществознания</w:t>
      </w:r>
      <w:r w:rsidRPr="00040FB3">
        <w:rPr>
          <w:rFonts w:ascii="Calibri" w:eastAsia="Times New Roman" w:hAnsi="Calibri" w:cs="Times New Roman"/>
          <w:bCs/>
          <w:i/>
          <w:iCs/>
        </w:rPr>
        <w:t xml:space="preserve"> в общеобразовательных учреждениях Белгородской области в 2012-2013 учебном году».</w:t>
      </w:r>
    </w:p>
    <w:p w:rsidR="009F0EE3" w:rsidRPr="00040FB3" w:rsidRDefault="009F0EE3" w:rsidP="009F0EE3">
      <w:pPr>
        <w:tabs>
          <w:tab w:val="left" w:pos="0"/>
        </w:tabs>
        <w:rPr>
          <w:rFonts w:ascii="Calibri" w:eastAsia="Times New Roman" w:hAnsi="Calibri" w:cs="Times New Roman"/>
        </w:rPr>
      </w:pPr>
      <w:r w:rsidRPr="00040FB3">
        <w:rPr>
          <w:rFonts w:ascii="Calibri" w:eastAsia="Times New Roman" w:hAnsi="Calibri" w:cs="Times New Roman"/>
        </w:rPr>
        <w:t>В программе сочетаются два курса – истории России и Всеобщей истории; изучение курсов последовательное:</w:t>
      </w:r>
    </w:p>
    <w:p w:rsidR="009F0EE3" w:rsidRPr="00040FB3" w:rsidRDefault="009F0EE3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</w:rPr>
      </w:pPr>
      <w:r w:rsidRPr="00040FB3">
        <w:rPr>
          <w:rFonts w:ascii="Calibri" w:eastAsia="Times New Roman" w:hAnsi="Calibri" w:cs="Times New Roman"/>
          <w:b/>
        </w:rPr>
        <w:t>I полугодие   – Всеобщая история– 34 часа</w:t>
      </w:r>
    </w:p>
    <w:p w:rsidR="009F0EE3" w:rsidRPr="00040FB3" w:rsidRDefault="009F0EE3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</w:rPr>
      </w:pPr>
      <w:r w:rsidRPr="00040FB3">
        <w:rPr>
          <w:rFonts w:ascii="Calibri" w:eastAsia="Times New Roman" w:hAnsi="Calibri" w:cs="Times New Roman"/>
          <w:b/>
        </w:rPr>
        <w:t>II полугодие</w:t>
      </w:r>
      <w:proofErr w:type="gramStart"/>
      <w:r w:rsidRPr="00040FB3">
        <w:rPr>
          <w:rFonts w:ascii="Calibri" w:eastAsia="Times New Roman" w:hAnsi="Calibri" w:cs="Times New Roman"/>
          <w:b/>
        </w:rPr>
        <w:t xml:space="preserve"> –– </w:t>
      </w:r>
      <w:proofErr w:type="gramEnd"/>
      <w:r w:rsidRPr="00040FB3">
        <w:rPr>
          <w:rFonts w:ascii="Calibri" w:eastAsia="Times New Roman" w:hAnsi="Calibri" w:cs="Times New Roman"/>
          <w:b/>
        </w:rPr>
        <w:t xml:space="preserve">история России - 36 часов. </w:t>
      </w:r>
    </w:p>
    <w:p w:rsidR="009F0EE3" w:rsidRDefault="009F0EE3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BD3F72" w:rsidRDefault="00BD3F72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BD3F72" w:rsidRDefault="00BD3F72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BD3F72" w:rsidRDefault="00BD3F72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BD3F72" w:rsidRDefault="00BD3F72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BD3F72" w:rsidRDefault="00BD3F72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BD3F72" w:rsidRDefault="00BD3F72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BD3F72" w:rsidRDefault="00BD3F72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BD3F72" w:rsidRDefault="00BD3F72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5E475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2982" w:rsidRDefault="00F02982" w:rsidP="005E47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2982" w:rsidRDefault="00F02982" w:rsidP="005E47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2982" w:rsidRDefault="00F02982" w:rsidP="00F0298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C5488" w:rsidRDefault="00F02982" w:rsidP="00F0298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</w:t>
      </w:r>
      <w:r w:rsidR="00FC54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по истории в 7 классе.</w:t>
      </w:r>
    </w:p>
    <w:p w:rsidR="00F02982" w:rsidRDefault="00F02982" w:rsidP="005E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75C" w:rsidRPr="00022D62" w:rsidRDefault="005E475C" w:rsidP="005E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D62">
        <w:rPr>
          <w:rFonts w:ascii="Times New Roman" w:hAnsi="Times New Roman" w:cs="Times New Roman"/>
          <w:sz w:val="24"/>
          <w:szCs w:val="24"/>
        </w:rPr>
        <w:t>Настоящая рабочая программа разработана  на основании требований</w:t>
      </w:r>
    </w:p>
    <w:p w:rsidR="005E475C" w:rsidRPr="00022D62" w:rsidRDefault="005E475C" w:rsidP="005E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D62">
        <w:rPr>
          <w:rFonts w:ascii="Times New Roman" w:hAnsi="Times New Roman" w:cs="Times New Roman"/>
          <w:sz w:val="24"/>
          <w:szCs w:val="24"/>
        </w:rPr>
        <w:t>- Закона Российской Федерации «Об образовании»;</w:t>
      </w:r>
    </w:p>
    <w:p w:rsidR="005E475C" w:rsidRPr="00022D62" w:rsidRDefault="005E475C" w:rsidP="005E475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2D62">
        <w:rPr>
          <w:rFonts w:ascii="Times New Roman" w:hAnsi="Times New Roman" w:cs="Times New Roman"/>
          <w:sz w:val="24"/>
          <w:szCs w:val="24"/>
        </w:rPr>
        <w:t xml:space="preserve">- приказа департамента образования, культуры и молодёжной политики Белгородской области от </w:t>
      </w:r>
      <w:r w:rsidRPr="00022D62">
        <w:rPr>
          <w:rFonts w:ascii="Times New Roman" w:hAnsi="Times New Roman" w:cs="Times New Roman"/>
          <w:bCs/>
          <w:sz w:val="24"/>
          <w:szCs w:val="24"/>
        </w:rPr>
        <w:t>«23» марта 2010 года № 819 «</w:t>
      </w:r>
      <w:r w:rsidRPr="00022D62">
        <w:rPr>
          <w:rFonts w:ascii="Times New Roman" w:hAnsi="Times New Roman" w:cs="Times New Roman"/>
          <w:sz w:val="24"/>
          <w:szCs w:val="24"/>
        </w:rPr>
        <w:t xml:space="preserve">Об утверждении положения </w:t>
      </w:r>
      <w:r w:rsidRPr="00022D62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022D6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022D62">
        <w:rPr>
          <w:rFonts w:ascii="Times New Roman" w:hAnsi="Times New Roman" w:cs="Times New Roman"/>
          <w:bCs/>
          <w:iCs/>
          <w:sz w:val="24"/>
          <w:szCs w:val="24"/>
        </w:rPr>
        <w:t>рабочей программе</w:t>
      </w:r>
      <w:r w:rsidRPr="00022D62">
        <w:rPr>
          <w:rFonts w:ascii="Times New Roman" w:hAnsi="Times New Roman" w:cs="Times New Roman"/>
          <w:sz w:val="24"/>
          <w:szCs w:val="24"/>
        </w:rPr>
        <w:t xml:space="preserve"> учебных курсов, предметов, дисциплин (модулей) </w:t>
      </w:r>
      <w:r w:rsidRPr="00022D62">
        <w:rPr>
          <w:rFonts w:ascii="Times New Roman" w:hAnsi="Times New Roman" w:cs="Times New Roman"/>
          <w:bCs/>
          <w:iCs/>
          <w:sz w:val="24"/>
          <w:szCs w:val="24"/>
        </w:rPr>
        <w:t>общеобразовательного учреждения»;</w:t>
      </w:r>
    </w:p>
    <w:p w:rsidR="005E475C" w:rsidRPr="00022D62" w:rsidRDefault="005E475C" w:rsidP="005E475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2D62"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022D62">
        <w:rPr>
          <w:rFonts w:ascii="Times New Roman" w:hAnsi="Times New Roman" w:cs="Times New Roman"/>
          <w:sz w:val="24"/>
          <w:szCs w:val="24"/>
        </w:rPr>
        <w:t>Учебного плана общеобразовательного учреждения о продолжительности учебного года на основании Инструктивного письма департамента образования, культуры и молодёжной политики Белгородской области «Об использовании БУП в общеобразовательных учреждениях области в 2010-2011 учебном году» от 13.05.2010 № 9-06/2729-ВА;</w:t>
      </w:r>
    </w:p>
    <w:p w:rsidR="005E475C" w:rsidRPr="00022D62" w:rsidRDefault="005E475C" w:rsidP="005E475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22D62">
        <w:rPr>
          <w:rFonts w:ascii="Times New Roman" w:hAnsi="Times New Roman" w:cs="Times New Roman"/>
          <w:sz w:val="24"/>
          <w:szCs w:val="24"/>
        </w:rPr>
        <w:t xml:space="preserve">- инструктивно-методического письма </w:t>
      </w:r>
      <w:r w:rsidRPr="00022D62">
        <w:rPr>
          <w:rFonts w:ascii="Times New Roman" w:hAnsi="Times New Roman" w:cs="Times New Roman"/>
          <w:bCs/>
          <w:iCs/>
          <w:sz w:val="24"/>
          <w:szCs w:val="24"/>
        </w:rPr>
        <w:t xml:space="preserve">«О преподавании </w:t>
      </w:r>
      <w:r w:rsidRPr="00022D62">
        <w:rPr>
          <w:rFonts w:ascii="Times New Roman" w:hAnsi="Times New Roman" w:cs="Times New Roman"/>
          <w:sz w:val="24"/>
          <w:szCs w:val="24"/>
        </w:rPr>
        <w:t>истории и обществознания</w:t>
      </w:r>
      <w:r w:rsidRPr="00022D62">
        <w:rPr>
          <w:rFonts w:ascii="Times New Roman" w:hAnsi="Times New Roman" w:cs="Times New Roman"/>
          <w:bCs/>
          <w:iCs/>
          <w:sz w:val="24"/>
          <w:szCs w:val="24"/>
        </w:rPr>
        <w:t xml:space="preserve"> в общеобразовательных учрежде</w:t>
      </w:r>
      <w:r>
        <w:rPr>
          <w:rFonts w:ascii="Times New Roman" w:hAnsi="Times New Roman" w:cs="Times New Roman"/>
          <w:bCs/>
          <w:iCs/>
          <w:sz w:val="24"/>
          <w:szCs w:val="24"/>
        </w:rPr>
        <w:t>ниях Белгородской области в 2012-2013</w:t>
      </w:r>
      <w:r w:rsidRPr="00022D62">
        <w:rPr>
          <w:rFonts w:ascii="Times New Roman" w:hAnsi="Times New Roman" w:cs="Times New Roman"/>
          <w:bCs/>
          <w:iCs/>
          <w:sz w:val="24"/>
          <w:szCs w:val="24"/>
        </w:rPr>
        <w:t xml:space="preserve"> учебном году».</w:t>
      </w:r>
    </w:p>
    <w:p w:rsidR="005E475C" w:rsidRPr="00022D62" w:rsidRDefault="005E475C" w:rsidP="005E47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D62">
        <w:rPr>
          <w:rFonts w:ascii="Times New Roman" w:hAnsi="Times New Roman" w:cs="Times New Roman"/>
          <w:sz w:val="24"/>
          <w:szCs w:val="24"/>
        </w:rPr>
        <w:t>- Федерального компонента государственного стандарта общего образования,</w:t>
      </w:r>
    </w:p>
    <w:p w:rsidR="005E475C" w:rsidRPr="00022D62" w:rsidRDefault="005E475C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2D62">
        <w:rPr>
          <w:rFonts w:ascii="Times New Roman" w:hAnsi="Times New Roman" w:cs="Times New Roman"/>
          <w:sz w:val="24"/>
          <w:szCs w:val="24"/>
        </w:rPr>
        <w:t xml:space="preserve">- </w:t>
      </w:r>
      <w:r w:rsidRPr="00022D62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программы «История России 6-9 </w:t>
      </w:r>
      <w:proofErr w:type="spellStart"/>
      <w:r w:rsidRPr="00022D62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022D62">
        <w:rPr>
          <w:rFonts w:ascii="Times New Roman" w:hAnsi="Times New Roman" w:cs="Times New Roman"/>
          <w:color w:val="000000"/>
          <w:sz w:val="24"/>
          <w:szCs w:val="24"/>
        </w:rPr>
        <w:t xml:space="preserve">.» А. А. Данилова и Л. Г. </w:t>
      </w:r>
      <w:proofErr w:type="spellStart"/>
      <w:r w:rsidRPr="00022D62">
        <w:rPr>
          <w:rFonts w:ascii="Times New Roman" w:hAnsi="Times New Roman" w:cs="Times New Roman"/>
          <w:color w:val="000000"/>
          <w:sz w:val="24"/>
          <w:szCs w:val="24"/>
        </w:rPr>
        <w:t>Косулиной</w:t>
      </w:r>
      <w:proofErr w:type="spellEnd"/>
      <w:r w:rsidRPr="00022D62">
        <w:rPr>
          <w:rFonts w:ascii="Times New Roman" w:hAnsi="Times New Roman" w:cs="Times New Roman"/>
          <w:color w:val="000000"/>
          <w:sz w:val="24"/>
          <w:szCs w:val="24"/>
        </w:rPr>
        <w:t>. - М.: Просвещение, 2009.</w:t>
      </w:r>
    </w:p>
    <w:p w:rsidR="005E475C" w:rsidRPr="00022D62" w:rsidRDefault="005E475C" w:rsidP="005E47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D62">
        <w:rPr>
          <w:rFonts w:ascii="Times New Roman" w:hAnsi="Times New Roman" w:cs="Times New Roman"/>
          <w:sz w:val="24"/>
          <w:szCs w:val="24"/>
        </w:rPr>
        <w:t xml:space="preserve">Программы  Новая история 7 – 8 классы, </w:t>
      </w:r>
      <w:proofErr w:type="spellStart"/>
      <w:r w:rsidRPr="00022D62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022D62">
        <w:rPr>
          <w:rFonts w:ascii="Times New Roman" w:hAnsi="Times New Roman" w:cs="Times New Roman"/>
          <w:sz w:val="24"/>
          <w:szCs w:val="24"/>
        </w:rPr>
        <w:t xml:space="preserve"> А.Ю., Ванюшкина Л.М.,  М., Просвещение, 2007</w:t>
      </w:r>
    </w:p>
    <w:p w:rsidR="005E475C" w:rsidRDefault="005E475C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75C" w:rsidRDefault="005E475C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E475C" w:rsidRPr="00DD55DF" w:rsidRDefault="005E475C" w:rsidP="005E475C">
      <w:pPr>
        <w:tabs>
          <w:tab w:val="left" w:pos="567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изучение истории в 7</w:t>
      </w:r>
      <w:r w:rsidRPr="00DD55DF">
        <w:rPr>
          <w:rFonts w:ascii="Times New Roman" w:hAnsi="Times New Roman" w:cs="Times New Roman"/>
          <w:sz w:val="24"/>
          <w:szCs w:val="24"/>
        </w:rPr>
        <w:t xml:space="preserve"> классе отводится </w:t>
      </w:r>
      <w:r w:rsidRPr="00DD55DF">
        <w:rPr>
          <w:rFonts w:ascii="Times New Roman" w:hAnsi="Times New Roman" w:cs="Times New Roman"/>
          <w:b/>
          <w:i/>
          <w:sz w:val="24"/>
          <w:szCs w:val="24"/>
        </w:rPr>
        <w:t>70 часов, т. е. 2 часа в неделю</w:t>
      </w:r>
      <w:r w:rsidRPr="00DD55DF">
        <w:rPr>
          <w:rFonts w:ascii="Times New Roman" w:hAnsi="Times New Roman" w:cs="Times New Roman"/>
          <w:sz w:val="24"/>
          <w:szCs w:val="24"/>
        </w:rPr>
        <w:t xml:space="preserve">. В программе сочетаются два курса – истории России и Всеобщей истории; изучение курсов последовательное:  </w:t>
      </w:r>
      <w:r w:rsidRPr="00DD55DF">
        <w:rPr>
          <w:rFonts w:ascii="Times New Roman" w:hAnsi="Times New Roman" w:cs="Times New Roman"/>
          <w:b/>
          <w:sz w:val="24"/>
          <w:szCs w:val="24"/>
        </w:rPr>
        <w:t>I полугодие</w:t>
      </w:r>
      <w:proofErr w:type="gramStart"/>
      <w:r w:rsidRPr="00DD55DF">
        <w:rPr>
          <w:rFonts w:ascii="Times New Roman" w:hAnsi="Times New Roman" w:cs="Times New Roman"/>
          <w:b/>
          <w:sz w:val="24"/>
          <w:szCs w:val="24"/>
        </w:rPr>
        <w:t xml:space="preserve"> –– </w:t>
      </w:r>
      <w:proofErr w:type="gramEnd"/>
      <w:r w:rsidRPr="00DD55DF">
        <w:rPr>
          <w:rFonts w:ascii="Times New Roman" w:hAnsi="Times New Roman" w:cs="Times New Roman"/>
          <w:b/>
          <w:sz w:val="24"/>
          <w:szCs w:val="24"/>
        </w:rPr>
        <w:t>история России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– 40 </w:t>
      </w:r>
      <w:r w:rsidRPr="00DD55DF">
        <w:rPr>
          <w:rFonts w:ascii="Times New Roman" w:hAnsi="Times New Roman" w:cs="Times New Roman"/>
          <w:b/>
          <w:sz w:val="24"/>
          <w:szCs w:val="24"/>
        </w:rPr>
        <w:t>часов, II полугодие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5DF">
        <w:rPr>
          <w:rFonts w:ascii="Times New Roman" w:hAnsi="Times New Roman" w:cs="Times New Roman"/>
          <w:b/>
          <w:sz w:val="24"/>
          <w:szCs w:val="24"/>
        </w:rPr>
        <w:t>Всеобщая история</w:t>
      </w:r>
      <w:r>
        <w:rPr>
          <w:rFonts w:ascii="Times New Roman" w:hAnsi="Times New Roman" w:cs="Times New Roman"/>
          <w:b/>
          <w:sz w:val="24"/>
          <w:szCs w:val="24"/>
        </w:rPr>
        <w:t xml:space="preserve"> – 30</w:t>
      </w:r>
      <w:r w:rsidRPr="00DD55DF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DD55DF">
        <w:rPr>
          <w:rFonts w:ascii="Times New Roman" w:hAnsi="Times New Roman" w:cs="Times New Roman"/>
          <w:b/>
          <w:sz w:val="24"/>
          <w:szCs w:val="24"/>
        </w:rPr>
        <w:t>.</w:t>
      </w:r>
    </w:p>
    <w:p w:rsidR="005E475C" w:rsidRDefault="005E475C" w:rsidP="005E4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5C" w:rsidRPr="008B033B" w:rsidRDefault="005E475C" w:rsidP="005E47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D62">
        <w:rPr>
          <w:rFonts w:ascii="Times New Roman" w:hAnsi="Times New Roman" w:cs="Times New Roman"/>
          <w:sz w:val="24"/>
          <w:szCs w:val="24"/>
        </w:rPr>
        <w:t xml:space="preserve">В рабочей программе предусматривается  следующая </w:t>
      </w:r>
      <w:r w:rsidRPr="008B033B">
        <w:rPr>
          <w:rFonts w:ascii="Times New Roman" w:hAnsi="Times New Roman" w:cs="Times New Roman"/>
          <w:b/>
          <w:sz w:val="24"/>
          <w:szCs w:val="24"/>
        </w:rPr>
        <w:t>система распределения учебного материала:</w:t>
      </w:r>
    </w:p>
    <w:p w:rsidR="005E475C" w:rsidRDefault="005E475C" w:rsidP="005E4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5C" w:rsidRPr="008B033B" w:rsidRDefault="005E475C" w:rsidP="005E47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" w:tblpY="446"/>
        <w:tblW w:w="1432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852"/>
        <w:gridCol w:w="2658"/>
        <w:gridCol w:w="2552"/>
        <w:gridCol w:w="6606"/>
        <w:gridCol w:w="1660"/>
      </w:tblGrid>
      <w:tr w:rsidR="00FC5488" w:rsidRPr="00084196" w:rsidTr="00FC5488">
        <w:trPr>
          <w:trHeight w:val="234"/>
        </w:trPr>
        <w:tc>
          <w:tcPr>
            <w:tcW w:w="852" w:type="dxa"/>
            <w:tcBorders>
              <w:top w:val="double" w:sz="6" w:space="0" w:color="000000"/>
            </w:tcBorders>
          </w:tcPr>
          <w:p w:rsidR="00FC5488" w:rsidRPr="00084196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84196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2658" w:type="dxa"/>
            <w:tcBorders>
              <w:top w:val="double" w:sz="6" w:space="0" w:color="000000"/>
            </w:tcBorders>
          </w:tcPr>
          <w:p w:rsidR="00FC5488" w:rsidRPr="00084196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8419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  <w:r w:rsidRPr="00084196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double" w:sz="6" w:space="0" w:color="000000"/>
              <w:right w:val="single" w:sz="4" w:space="0" w:color="auto"/>
            </w:tcBorders>
          </w:tcPr>
          <w:p w:rsidR="00FC5488" w:rsidRPr="00084196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841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606" w:type="dxa"/>
            <w:tcBorders>
              <w:top w:val="double" w:sz="6" w:space="0" w:color="000000"/>
              <w:left w:val="single" w:sz="4" w:space="0" w:color="auto"/>
              <w:right w:val="single" w:sz="4" w:space="0" w:color="auto"/>
            </w:tcBorders>
          </w:tcPr>
          <w:p w:rsidR="00FC5488" w:rsidRPr="00084196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84196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660" w:type="dxa"/>
            <w:tcBorders>
              <w:top w:val="double" w:sz="6" w:space="0" w:color="000000"/>
              <w:left w:val="single" w:sz="4" w:space="0" w:color="auto"/>
            </w:tcBorders>
          </w:tcPr>
          <w:p w:rsidR="00FC5488" w:rsidRPr="00084196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FC5488" w:rsidRPr="00022D62" w:rsidTr="00FC5488">
        <w:trPr>
          <w:trHeight w:val="239"/>
        </w:trPr>
        <w:tc>
          <w:tcPr>
            <w:tcW w:w="852" w:type="dxa"/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8" w:type="dxa"/>
            <w:vAlign w:val="center"/>
          </w:tcPr>
          <w:p w:rsidR="00FC5488" w:rsidRPr="00022D62" w:rsidRDefault="00FC5488" w:rsidP="00FC5488">
            <w:pPr>
              <w:shd w:val="clear" w:color="auto" w:fill="FFFFFF"/>
              <w:spacing w:before="250" w:after="0" w:line="240" w:lineRule="auto"/>
              <w:rPr>
                <w:rFonts w:ascii="Times New Roman" w:hAnsi="Times New Roman" w:cs="Times New Roman"/>
                <w:iCs/>
                <w:color w:val="000000"/>
                <w:spacing w:val="9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рубеже </w:t>
            </w:r>
            <w:r w:rsidRPr="00022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22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left w:val="single" w:sz="4" w:space="0" w:color="auto"/>
            </w:tcBorders>
            <w:vAlign w:val="center"/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022D62" w:rsidTr="00FC5488">
        <w:trPr>
          <w:trHeight w:val="383"/>
        </w:trPr>
        <w:tc>
          <w:tcPr>
            <w:tcW w:w="852" w:type="dxa"/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8" w:type="dxa"/>
            <w:vAlign w:val="center"/>
          </w:tcPr>
          <w:p w:rsidR="00FC5488" w:rsidRPr="00022D62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 xml:space="preserve">Россия в </w:t>
            </w:r>
            <w:r w:rsidRPr="00022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gramStart"/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60" w:type="dxa"/>
            <w:tcBorders>
              <w:left w:val="single" w:sz="4" w:space="0" w:color="auto"/>
            </w:tcBorders>
            <w:vAlign w:val="center"/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022D62" w:rsidTr="00FC5488">
        <w:trPr>
          <w:trHeight w:val="337"/>
        </w:trPr>
        <w:tc>
          <w:tcPr>
            <w:tcW w:w="852" w:type="dxa"/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8" w:type="dxa"/>
          </w:tcPr>
          <w:p w:rsidR="00FC5488" w:rsidRPr="00022D62" w:rsidRDefault="00FC5488" w:rsidP="00FC5488">
            <w:pPr>
              <w:shd w:val="clear" w:color="auto" w:fill="FFFFFF"/>
              <w:tabs>
                <w:tab w:val="left" w:pos="6915"/>
              </w:tabs>
              <w:spacing w:before="245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первой четверти </w:t>
            </w:r>
            <w:r w:rsidRPr="00022D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6" w:type="dxa"/>
            <w:tcBorders>
              <w:left w:val="single" w:sz="4" w:space="0" w:color="auto"/>
              <w:right w:val="single" w:sz="4" w:space="0" w:color="auto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left w:val="single" w:sz="4" w:space="0" w:color="auto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022D62" w:rsidTr="00FC5488">
        <w:trPr>
          <w:trHeight w:val="261"/>
        </w:trPr>
        <w:tc>
          <w:tcPr>
            <w:tcW w:w="852" w:type="dxa"/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8" w:type="dxa"/>
          </w:tcPr>
          <w:p w:rsidR="00FC5488" w:rsidRPr="00022D62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 xml:space="preserve">Россия в 1725 – </w:t>
            </w:r>
            <w:smartTag w:uri="urn:schemas-microsoft-com:office:smarttags" w:element="metricconverter">
              <w:smartTagPr>
                <w:attr w:name="ProductID" w:val="1762 г"/>
              </w:smartTagPr>
              <w:r w:rsidRPr="00022D62">
                <w:rPr>
                  <w:rFonts w:ascii="Times New Roman" w:hAnsi="Times New Roman" w:cs="Times New Roman"/>
                  <w:sz w:val="24"/>
                  <w:szCs w:val="24"/>
                </w:rPr>
                <w:t>1762 г</w:t>
              </w:r>
            </w:smartTag>
            <w:r w:rsidRPr="00022D62">
              <w:rPr>
                <w:rFonts w:ascii="Times New Roman" w:hAnsi="Times New Roman" w:cs="Times New Roman"/>
                <w:sz w:val="24"/>
                <w:szCs w:val="24"/>
              </w:rPr>
              <w:t xml:space="preserve">.г. 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6" w:type="dxa"/>
            <w:tcBorders>
              <w:left w:val="single" w:sz="4" w:space="0" w:color="auto"/>
              <w:right w:val="single" w:sz="4" w:space="0" w:color="auto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left w:val="single" w:sz="4" w:space="0" w:color="auto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022D62" w:rsidTr="00FC5488">
        <w:trPr>
          <w:trHeight w:val="320"/>
        </w:trPr>
        <w:tc>
          <w:tcPr>
            <w:tcW w:w="852" w:type="dxa"/>
            <w:tcBorders>
              <w:top w:val="single" w:sz="4" w:space="0" w:color="auto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 xml:space="preserve">Россия в 1762 – 1800г.г. </w:t>
            </w: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FC5488" w:rsidRPr="00022D62" w:rsidTr="00FC5488">
        <w:trPr>
          <w:trHeight w:val="261"/>
        </w:trPr>
        <w:tc>
          <w:tcPr>
            <w:tcW w:w="852" w:type="dxa"/>
            <w:tcBorders>
              <w:bottom w:val="double" w:sz="6" w:space="0" w:color="000000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8" w:type="dxa"/>
            <w:tcBorders>
              <w:bottom w:val="double" w:sz="6" w:space="0" w:color="000000"/>
            </w:tcBorders>
          </w:tcPr>
          <w:p w:rsidR="00FC5488" w:rsidRPr="00022D62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552" w:type="dxa"/>
            <w:tcBorders>
              <w:bottom w:val="double" w:sz="6" w:space="0" w:color="000000"/>
              <w:right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6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  <w:tcBorders>
              <w:left w:val="single" w:sz="4" w:space="0" w:color="auto"/>
              <w:bottom w:val="double" w:sz="6" w:space="0" w:color="000000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FC5488" w:rsidRPr="00022D62" w:rsidTr="00FC5488">
        <w:trPr>
          <w:trHeight w:val="261"/>
        </w:trPr>
        <w:tc>
          <w:tcPr>
            <w:tcW w:w="852" w:type="dxa"/>
            <w:tcBorders>
              <w:bottom w:val="double" w:sz="6" w:space="0" w:color="000000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58" w:type="dxa"/>
            <w:tcBorders>
              <w:bottom w:val="double" w:sz="6" w:space="0" w:color="000000"/>
            </w:tcBorders>
          </w:tcPr>
          <w:p w:rsidR="00FC5488" w:rsidRPr="00022D62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История родного края</w:t>
            </w:r>
          </w:p>
        </w:tc>
        <w:tc>
          <w:tcPr>
            <w:tcW w:w="2552" w:type="dxa"/>
            <w:tcBorders>
              <w:bottom w:val="double" w:sz="6" w:space="0" w:color="000000"/>
              <w:right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6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  <w:tcBorders>
              <w:left w:val="single" w:sz="4" w:space="0" w:color="auto"/>
              <w:bottom w:val="double" w:sz="6" w:space="0" w:color="000000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022D62" w:rsidTr="00FC5488">
        <w:trPr>
          <w:trHeight w:val="261"/>
        </w:trPr>
        <w:tc>
          <w:tcPr>
            <w:tcW w:w="852" w:type="dxa"/>
            <w:tcBorders>
              <w:bottom w:val="double" w:sz="6" w:space="0" w:color="000000"/>
            </w:tcBorders>
          </w:tcPr>
          <w:p w:rsidR="00FC5488" w:rsidRPr="00022D62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8" w:type="dxa"/>
            <w:tcBorders>
              <w:bottom w:val="double" w:sz="6" w:space="0" w:color="000000"/>
            </w:tcBorders>
          </w:tcPr>
          <w:p w:rsidR="00FC5488" w:rsidRPr="00022D62" w:rsidRDefault="00FC5488" w:rsidP="00FC54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2" w:type="dxa"/>
            <w:tcBorders>
              <w:bottom w:val="double" w:sz="6" w:space="0" w:color="000000"/>
              <w:right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b/>
                <w:sz w:val="24"/>
                <w:szCs w:val="24"/>
              </w:rPr>
              <w:t>40 часов</w:t>
            </w:r>
          </w:p>
        </w:tc>
        <w:tc>
          <w:tcPr>
            <w:tcW w:w="6606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D62">
              <w:rPr>
                <w:rFonts w:ascii="Times New Roman" w:hAnsi="Times New Roman" w:cs="Times New Roman"/>
                <w:b/>
                <w:sz w:val="24"/>
                <w:szCs w:val="24"/>
              </w:rPr>
              <w:t>42 часа</w:t>
            </w:r>
          </w:p>
        </w:tc>
        <w:tc>
          <w:tcPr>
            <w:tcW w:w="1660" w:type="dxa"/>
            <w:tcBorders>
              <w:left w:val="single" w:sz="4" w:space="0" w:color="auto"/>
              <w:bottom w:val="double" w:sz="6" w:space="0" w:color="000000"/>
            </w:tcBorders>
          </w:tcPr>
          <w:p w:rsidR="00FC5488" w:rsidRPr="00022D62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475C" w:rsidRPr="00DD55DF" w:rsidRDefault="005E475C" w:rsidP="005E475C">
      <w:pPr>
        <w:tabs>
          <w:tab w:val="left" w:pos="492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55DF">
        <w:rPr>
          <w:rFonts w:ascii="Times New Roman" w:hAnsi="Times New Roman" w:cs="Times New Roman"/>
          <w:b/>
          <w:sz w:val="24"/>
          <w:szCs w:val="24"/>
        </w:rPr>
        <w:t>Распределение учебного материала по истории России.</w:t>
      </w:r>
    </w:p>
    <w:p w:rsidR="005E475C" w:rsidRDefault="005E475C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2982" w:rsidRPr="00631BC6" w:rsidRDefault="00F02982" w:rsidP="00F02982">
      <w:pPr>
        <w:tabs>
          <w:tab w:val="left" w:pos="492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BC6">
        <w:rPr>
          <w:rFonts w:ascii="Times New Roman" w:hAnsi="Times New Roman" w:cs="Times New Roman"/>
          <w:b/>
          <w:sz w:val="24"/>
          <w:szCs w:val="24"/>
        </w:rPr>
        <w:t>Распределение учебного материала  по Всеобщей истории</w:t>
      </w:r>
    </w:p>
    <w:p w:rsidR="00F02982" w:rsidRPr="008B033B" w:rsidRDefault="00F02982" w:rsidP="00F029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982" w:rsidRPr="00022D62" w:rsidRDefault="00F02982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" w:tblpY="161"/>
        <w:tblW w:w="1545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817"/>
        <w:gridCol w:w="2126"/>
        <w:gridCol w:w="4536"/>
        <w:gridCol w:w="6413"/>
        <w:gridCol w:w="1559"/>
      </w:tblGrid>
      <w:tr w:rsidR="00FC5488" w:rsidRPr="008B033B" w:rsidTr="00FC5488">
        <w:trPr>
          <w:trHeight w:val="236"/>
        </w:trPr>
        <w:tc>
          <w:tcPr>
            <w:tcW w:w="817" w:type="dxa"/>
            <w:tcBorders>
              <w:top w:val="double" w:sz="6" w:space="0" w:color="000000"/>
            </w:tcBorders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double" w:sz="6" w:space="0" w:color="000000"/>
            </w:tcBorders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  <w:r w:rsidRPr="008B033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tcBorders>
              <w:top w:val="double" w:sz="6" w:space="0" w:color="000000"/>
            </w:tcBorders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413" w:type="dxa"/>
            <w:tcBorders>
              <w:top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559" w:type="dxa"/>
            <w:tcBorders>
              <w:top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5488" w:rsidRPr="008B033B" w:rsidTr="00FC5488">
        <w:trPr>
          <w:trHeight w:val="180"/>
        </w:trPr>
        <w:tc>
          <w:tcPr>
            <w:tcW w:w="817" w:type="dxa"/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FC5488" w:rsidRPr="008B033B" w:rsidRDefault="00FC5488" w:rsidP="00FC5488">
            <w:pPr>
              <w:shd w:val="clear" w:color="auto" w:fill="FFFFFF"/>
              <w:spacing w:before="250" w:after="0" w:line="240" w:lineRule="auto"/>
              <w:rPr>
                <w:rFonts w:ascii="Times New Roman" w:hAnsi="Times New Roman" w:cs="Times New Roman"/>
                <w:iCs/>
                <w:color w:val="000000"/>
                <w:spacing w:val="9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>Введение. От средневековья к новому времени.</w:t>
            </w:r>
          </w:p>
        </w:tc>
        <w:tc>
          <w:tcPr>
            <w:tcW w:w="4536" w:type="dxa"/>
            <w:vAlign w:val="center"/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3" w:type="dxa"/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8B033B" w:rsidTr="00FC5488">
        <w:trPr>
          <w:trHeight w:val="383"/>
        </w:trPr>
        <w:tc>
          <w:tcPr>
            <w:tcW w:w="817" w:type="dxa"/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>Европа и мир в начале нового времени</w:t>
            </w:r>
            <w:proofErr w:type="gramStart"/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6413" w:type="dxa"/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559" w:type="dxa"/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8B033B" w:rsidTr="00FC5488">
        <w:trPr>
          <w:trHeight w:val="261"/>
        </w:trPr>
        <w:tc>
          <w:tcPr>
            <w:tcW w:w="817" w:type="dxa"/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Эпоха Просвещения. Время   преобразований. </w:t>
            </w:r>
          </w:p>
        </w:tc>
        <w:tc>
          <w:tcPr>
            <w:tcW w:w="4536" w:type="dxa"/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413" w:type="dxa"/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559" w:type="dxa"/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8B033B" w:rsidTr="00FC5488">
        <w:trPr>
          <w:trHeight w:val="320"/>
        </w:trPr>
        <w:tc>
          <w:tcPr>
            <w:tcW w:w="817" w:type="dxa"/>
            <w:tcBorders>
              <w:top w:val="single" w:sz="4" w:space="0" w:color="auto"/>
            </w:tcBorders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общества в раннее новое время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413" w:type="dxa"/>
            <w:tcBorders>
              <w:top w:val="single" w:sz="4" w:space="0" w:color="auto"/>
            </w:tcBorders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8B033B" w:rsidTr="00FC5488">
        <w:trPr>
          <w:trHeight w:val="261"/>
        </w:trPr>
        <w:tc>
          <w:tcPr>
            <w:tcW w:w="817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>Итоговый  урок</w:t>
            </w:r>
          </w:p>
        </w:tc>
        <w:tc>
          <w:tcPr>
            <w:tcW w:w="4536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413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88" w:rsidRPr="008B033B" w:rsidTr="00FC5488">
        <w:trPr>
          <w:trHeight w:val="261"/>
        </w:trPr>
        <w:tc>
          <w:tcPr>
            <w:tcW w:w="817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536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b/>
                <w:sz w:val="24"/>
                <w:szCs w:val="24"/>
              </w:rPr>
              <w:t>30 часов</w:t>
            </w:r>
          </w:p>
        </w:tc>
        <w:tc>
          <w:tcPr>
            <w:tcW w:w="6413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3B">
              <w:rPr>
                <w:rFonts w:ascii="Times New Roman" w:hAnsi="Times New Roman" w:cs="Times New Roman"/>
                <w:b/>
                <w:sz w:val="24"/>
                <w:szCs w:val="24"/>
              </w:rPr>
              <w:t>30 часов</w:t>
            </w:r>
          </w:p>
        </w:tc>
        <w:tc>
          <w:tcPr>
            <w:tcW w:w="1559" w:type="dxa"/>
            <w:tcBorders>
              <w:bottom w:val="double" w:sz="6" w:space="0" w:color="000000"/>
            </w:tcBorders>
          </w:tcPr>
          <w:p w:rsidR="00FC5488" w:rsidRPr="008B033B" w:rsidRDefault="00FC5488" w:rsidP="00FC5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475C" w:rsidRPr="00631BC6" w:rsidRDefault="005E475C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1BC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 – методический</w:t>
      </w:r>
      <w:proofErr w:type="gramEnd"/>
      <w:r w:rsidRPr="00631BC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комплект.</w:t>
      </w:r>
    </w:p>
    <w:p w:rsidR="005E475C" w:rsidRPr="00631BC6" w:rsidRDefault="005E475C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E475C" w:rsidRPr="000D02A4" w:rsidRDefault="005E475C" w:rsidP="005E475C">
      <w:pPr>
        <w:pStyle w:val="a4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2A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Данилов А. А. </w:t>
      </w:r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История России : конец </w:t>
      </w:r>
      <w:r w:rsidRPr="000D02A4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0D02A4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0D02A4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 век : учеб, для 7 </w:t>
      </w:r>
      <w:proofErr w:type="spellStart"/>
      <w:r w:rsidRPr="000D02A4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D02A4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0D02A4">
        <w:rPr>
          <w:rFonts w:ascii="Times New Roman" w:hAnsi="Times New Roman" w:cs="Times New Roman"/>
          <w:color w:val="000000"/>
          <w:sz w:val="24"/>
          <w:szCs w:val="24"/>
        </w:rPr>
        <w:t>. учреждений / А. А. Данилов, Л. Г. Косулина. — 6-е изд. — М. : Просвещение, 2007. — 240 с. : ил</w:t>
      </w:r>
      <w:proofErr w:type="gramStart"/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0D02A4">
        <w:rPr>
          <w:rFonts w:ascii="Times New Roman" w:hAnsi="Times New Roman" w:cs="Times New Roman"/>
          <w:color w:val="000000"/>
          <w:sz w:val="24"/>
          <w:szCs w:val="24"/>
        </w:rPr>
        <w:t>карт.</w:t>
      </w:r>
    </w:p>
    <w:p w:rsidR="005E475C" w:rsidRPr="000D02A4" w:rsidRDefault="005E475C" w:rsidP="005E475C">
      <w:pPr>
        <w:pStyle w:val="a4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02A4">
        <w:rPr>
          <w:rFonts w:ascii="Times New Roman" w:hAnsi="Times New Roman" w:cs="Times New Roman"/>
          <w:color w:val="000000"/>
          <w:sz w:val="24"/>
          <w:szCs w:val="24"/>
        </w:rPr>
        <w:t>Данилов А. А, Косулина Л. Г.  История. Программы общеобразовательных учреждений, 6 – 11 классы, М.: Просвещение, 2009</w:t>
      </w:r>
    </w:p>
    <w:p w:rsidR="005E475C" w:rsidRPr="000D02A4" w:rsidRDefault="005E475C" w:rsidP="005E475C">
      <w:pPr>
        <w:pStyle w:val="a4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02A4">
        <w:rPr>
          <w:rFonts w:ascii="Times New Roman" w:hAnsi="Times New Roman" w:cs="Times New Roman"/>
          <w:sz w:val="24"/>
          <w:szCs w:val="24"/>
        </w:rPr>
        <w:t xml:space="preserve">Рабочая тетрадь по истории России </w:t>
      </w:r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Конец </w:t>
      </w:r>
      <w:r w:rsidRPr="000D02A4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 — </w:t>
      </w:r>
      <w:r w:rsidRPr="000D02A4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 век. 7 класс</w:t>
      </w:r>
    </w:p>
    <w:p w:rsidR="005E475C" w:rsidRPr="000D02A4" w:rsidRDefault="005E475C" w:rsidP="005E475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2A4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0D02A4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0D02A4">
        <w:rPr>
          <w:rFonts w:ascii="Times New Roman" w:hAnsi="Times New Roman" w:cs="Times New Roman"/>
          <w:sz w:val="24"/>
          <w:szCs w:val="24"/>
        </w:rPr>
        <w:t xml:space="preserve"> А.Ю., Ванюшкина Л.М., Новая история 7 – 8 классы, М., Просвещение, 2007.</w:t>
      </w:r>
    </w:p>
    <w:p w:rsidR="005E475C" w:rsidRPr="000D02A4" w:rsidRDefault="005E475C" w:rsidP="005E475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D02A4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0D02A4">
        <w:rPr>
          <w:rFonts w:ascii="Times New Roman" w:hAnsi="Times New Roman" w:cs="Times New Roman"/>
          <w:sz w:val="24"/>
          <w:szCs w:val="24"/>
        </w:rPr>
        <w:t xml:space="preserve"> А.Ю., Баранов П.А., Ванюшкина Л.М., История Нового времени 1500 – 1800г.г., 7 класс, М., Просвещение, 2009</w:t>
      </w:r>
    </w:p>
    <w:p w:rsidR="005E475C" w:rsidRPr="000D02A4" w:rsidRDefault="005E475C" w:rsidP="005E475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02A4">
        <w:rPr>
          <w:rFonts w:ascii="Times New Roman" w:hAnsi="Times New Roman" w:cs="Times New Roman"/>
          <w:sz w:val="24"/>
          <w:szCs w:val="24"/>
        </w:rPr>
        <w:t xml:space="preserve">Поурочные разработки по новой истории, 1500 – 1800: 7кл.: Пособие для учителя/ А.Я. </w:t>
      </w:r>
      <w:proofErr w:type="spellStart"/>
      <w:r w:rsidRPr="000D02A4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0D02A4">
        <w:rPr>
          <w:rFonts w:ascii="Times New Roman" w:hAnsi="Times New Roman" w:cs="Times New Roman"/>
          <w:sz w:val="24"/>
          <w:szCs w:val="24"/>
        </w:rPr>
        <w:t>, Л.М.Ванюшкина, 2003.</w:t>
      </w:r>
    </w:p>
    <w:p w:rsidR="005E475C" w:rsidRPr="000D02A4" w:rsidRDefault="005E475C" w:rsidP="005E475C">
      <w:pPr>
        <w:pStyle w:val="a4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D02A4">
        <w:rPr>
          <w:rFonts w:ascii="Times New Roman" w:hAnsi="Times New Roman" w:cs="Times New Roman"/>
          <w:color w:val="000000"/>
          <w:sz w:val="24"/>
          <w:szCs w:val="24"/>
        </w:rPr>
        <w:t>А.Я.Юдовская</w:t>
      </w:r>
      <w:proofErr w:type="spellEnd"/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, Л.М.Ванюшкина. ТЕСТЫ  и тренировочные задания по истории Нового времени: 7 класс: к учебнику </w:t>
      </w:r>
      <w:proofErr w:type="spellStart"/>
      <w:r w:rsidRPr="000D02A4">
        <w:rPr>
          <w:rFonts w:ascii="Times New Roman" w:hAnsi="Times New Roman" w:cs="Times New Roman"/>
          <w:color w:val="000000"/>
          <w:sz w:val="24"/>
          <w:szCs w:val="24"/>
        </w:rPr>
        <w:t>А.Я.Юдовской</w:t>
      </w:r>
      <w:proofErr w:type="spellEnd"/>
      <w:r w:rsidRPr="000D02A4">
        <w:rPr>
          <w:rFonts w:ascii="Times New Roman" w:hAnsi="Times New Roman" w:cs="Times New Roman"/>
          <w:color w:val="000000"/>
          <w:sz w:val="24"/>
          <w:szCs w:val="24"/>
        </w:rPr>
        <w:t>, П.А.Баранова, Л.М.Ванюшкиной «Всеобщая история. История Нового времени, 1500-1800, 7 класс» - М.: «Экзамен», 2011</w:t>
      </w:r>
    </w:p>
    <w:p w:rsidR="005E475C" w:rsidRPr="000D02A4" w:rsidRDefault="005E475C" w:rsidP="005E475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02A4">
        <w:rPr>
          <w:rFonts w:ascii="Times New Roman" w:hAnsi="Times New Roman" w:cs="Times New Roman"/>
          <w:color w:val="000000"/>
          <w:sz w:val="24"/>
          <w:szCs w:val="24"/>
        </w:rPr>
        <w:t>Рабочая тетрадь по новой истории. 1500 – 1800, выпуск 1 и 2.</w:t>
      </w:r>
    </w:p>
    <w:p w:rsidR="005E475C" w:rsidRDefault="005E475C" w:rsidP="005E475C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02A4">
        <w:rPr>
          <w:rFonts w:ascii="Times New Roman" w:hAnsi="Times New Roman" w:cs="Times New Roman"/>
          <w:sz w:val="24"/>
          <w:szCs w:val="24"/>
        </w:rPr>
        <w:t>Новая история.</w:t>
      </w:r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 7 класс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D02A4">
        <w:rPr>
          <w:rFonts w:ascii="Times New Roman" w:hAnsi="Times New Roman" w:cs="Times New Roman"/>
          <w:color w:val="000000"/>
          <w:sz w:val="24"/>
          <w:szCs w:val="24"/>
        </w:rPr>
        <w:t>:п</w:t>
      </w:r>
      <w:proofErr w:type="gramEnd"/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оурочные планы  по учебнику </w:t>
      </w:r>
      <w:proofErr w:type="spellStart"/>
      <w:r w:rsidRPr="000D02A4">
        <w:rPr>
          <w:rFonts w:ascii="Times New Roman" w:hAnsi="Times New Roman" w:cs="Times New Roman"/>
          <w:color w:val="000000"/>
          <w:sz w:val="24"/>
          <w:szCs w:val="24"/>
        </w:rPr>
        <w:t>А.Я.Юдовской</w:t>
      </w:r>
      <w:proofErr w:type="spellEnd"/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, П.А.Баранова, Л.М.Ванюшкиной «Новая  история. 1500-1800, </w:t>
      </w:r>
    </w:p>
    <w:p w:rsidR="005E475C" w:rsidRDefault="005E475C" w:rsidP="005E475C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02A4">
        <w:rPr>
          <w:rFonts w:ascii="Times New Roman" w:hAnsi="Times New Roman" w:cs="Times New Roman"/>
          <w:color w:val="000000"/>
          <w:sz w:val="24"/>
          <w:szCs w:val="24"/>
        </w:rPr>
        <w:t xml:space="preserve">7 класс»/ авт.-сост. Н.С. </w:t>
      </w:r>
      <w:proofErr w:type="spellStart"/>
      <w:r w:rsidRPr="000D02A4">
        <w:rPr>
          <w:rFonts w:ascii="Times New Roman" w:hAnsi="Times New Roman" w:cs="Times New Roman"/>
          <w:color w:val="000000"/>
          <w:sz w:val="24"/>
          <w:szCs w:val="24"/>
        </w:rPr>
        <w:t>Кочетков</w:t>
      </w:r>
      <w:proofErr w:type="gramStart"/>
      <w:r w:rsidRPr="000D02A4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gramEnd"/>
      <w:r w:rsidRPr="000D02A4">
        <w:rPr>
          <w:rFonts w:ascii="Times New Roman" w:hAnsi="Times New Roman" w:cs="Times New Roman"/>
          <w:color w:val="000000"/>
          <w:sz w:val="24"/>
          <w:szCs w:val="24"/>
        </w:rPr>
        <w:t>Волгоград</w:t>
      </w:r>
      <w:proofErr w:type="spellEnd"/>
      <w:r w:rsidRPr="000D02A4">
        <w:rPr>
          <w:rFonts w:ascii="Times New Roman" w:hAnsi="Times New Roman" w:cs="Times New Roman"/>
          <w:color w:val="000000"/>
          <w:sz w:val="24"/>
          <w:szCs w:val="24"/>
        </w:rPr>
        <w:t>: Учитель, 2006</w:t>
      </w:r>
    </w:p>
    <w:p w:rsidR="005E475C" w:rsidRPr="00022D62" w:rsidRDefault="005E475C" w:rsidP="005E475C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E475C" w:rsidRPr="00022D62" w:rsidRDefault="005E475C" w:rsidP="005E475C">
      <w:pPr>
        <w:spacing w:after="0" w:line="240" w:lineRule="auto"/>
        <w:ind w:right="-185"/>
        <w:rPr>
          <w:rFonts w:ascii="Times New Roman" w:hAnsi="Times New Roman" w:cs="Times New Roman"/>
          <w:spacing w:val="-1"/>
          <w:sz w:val="24"/>
          <w:szCs w:val="24"/>
        </w:rPr>
      </w:pPr>
      <w:r w:rsidRPr="00022D62">
        <w:rPr>
          <w:rFonts w:ascii="Times New Roman" w:hAnsi="Times New Roman" w:cs="Times New Roman"/>
          <w:b/>
          <w:spacing w:val="-1"/>
          <w:sz w:val="24"/>
          <w:szCs w:val="24"/>
        </w:rPr>
        <w:t>Основные методы  работы на уроке</w:t>
      </w:r>
      <w:r w:rsidRPr="00022D62">
        <w:rPr>
          <w:rFonts w:ascii="Times New Roman" w:hAnsi="Times New Roman" w:cs="Times New Roman"/>
          <w:spacing w:val="-1"/>
          <w:sz w:val="24"/>
          <w:szCs w:val="24"/>
        </w:rPr>
        <w:t>: объяснительно – иллюстративный, репродуктивный, частично-поисковый.</w:t>
      </w:r>
    </w:p>
    <w:p w:rsidR="005E475C" w:rsidRPr="00022D62" w:rsidRDefault="005E475C" w:rsidP="005E475C">
      <w:p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22D62">
        <w:rPr>
          <w:rFonts w:ascii="Times New Roman" w:hAnsi="Times New Roman" w:cs="Times New Roman"/>
          <w:b/>
          <w:spacing w:val="-1"/>
          <w:sz w:val="24"/>
          <w:szCs w:val="24"/>
        </w:rPr>
        <w:t>Формы организации деятельности учащихся</w:t>
      </w:r>
      <w:r w:rsidRPr="00022D62">
        <w:rPr>
          <w:rFonts w:ascii="Times New Roman" w:hAnsi="Times New Roman" w:cs="Times New Roman"/>
          <w:spacing w:val="-1"/>
          <w:sz w:val="24"/>
          <w:szCs w:val="24"/>
        </w:rPr>
        <w:t xml:space="preserve">: индивидуальная работа, групповая, фронтальная. </w:t>
      </w:r>
    </w:p>
    <w:p w:rsidR="005E475C" w:rsidRPr="00022D62" w:rsidRDefault="005E475C" w:rsidP="005E47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D62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</w:t>
      </w:r>
      <w:r w:rsidRPr="00022D62">
        <w:rPr>
          <w:rFonts w:ascii="Times New Roman" w:hAnsi="Times New Roman" w:cs="Times New Roman"/>
          <w:sz w:val="24"/>
          <w:szCs w:val="24"/>
        </w:rPr>
        <w:t>: устные и письменные ответы, тесты, сравнительные таблицы, сообщения учащихся.</w:t>
      </w:r>
    </w:p>
    <w:p w:rsidR="005E475C" w:rsidRPr="00022D62" w:rsidRDefault="005E475C" w:rsidP="005E475C">
      <w:p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22D62">
        <w:rPr>
          <w:rFonts w:ascii="Times New Roman" w:hAnsi="Times New Roman" w:cs="Times New Roman"/>
          <w:b/>
          <w:sz w:val="24"/>
          <w:szCs w:val="24"/>
        </w:rPr>
        <w:t>Формы итоговой аттестации</w:t>
      </w:r>
      <w:r w:rsidRPr="00022D62">
        <w:rPr>
          <w:rFonts w:ascii="Times New Roman" w:hAnsi="Times New Roman" w:cs="Times New Roman"/>
          <w:sz w:val="24"/>
          <w:szCs w:val="24"/>
        </w:rPr>
        <w:t>: итоговые контрольные работы, итоговое тестирование.</w:t>
      </w:r>
    </w:p>
    <w:p w:rsidR="005E475C" w:rsidRPr="00022D62" w:rsidRDefault="005E475C" w:rsidP="005E47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2D62">
        <w:rPr>
          <w:rFonts w:ascii="Times New Roman" w:hAnsi="Times New Roman" w:cs="Times New Roman"/>
          <w:b/>
          <w:iCs/>
          <w:sz w:val="24"/>
          <w:szCs w:val="24"/>
        </w:rPr>
        <w:t xml:space="preserve">Виды деятельности </w:t>
      </w:r>
      <w:proofErr w:type="gramStart"/>
      <w:r w:rsidRPr="00022D62">
        <w:rPr>
          <w:rFonts w:ascii="Times New Roman" w:hAnsi="Times New Roman" w:cs="Times New Roman"/>
          <w:b/>
          <w:iCs/>
          <w:sz w:val="24"/>
          <w:szCs w:val="24"/>
        </w:rPr>
        <w:t>обучающихся</w:t>
      </w:r>
      <w:proofErr w:type="gramEnd"/>
      <w:r w:rsidRPr="00022D62">
        <w:rPr>
          <w:rFonts w:ascii="Times New Roman" w:hAnsi="Times New Roman" w:cs="Times New Roman"/>
          <w:iCs/>
          <w:sz w:val="24"/>
          <w:szCs w:val="24"/>
        </w:rPr>
        <w:t>:</w:t>
      </w:r>
    </w:p>
    <w:p w:rsidR="005E475C" w:rsidRPr="00022D62" w:rsidRDefault="005E475C" w:rsidP="005E475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2D62">
        <w:rPr>
          <w:rFonts w:ascii="Times New Roman" w:hAnsi="Times New Roman" w:cs="Times New Roman"/>
          <w:iCs/>
          <w:sz w:val="24"/>
          <w:szCs w:val="24"/>
        </w:rPr>
        <w:t>работа с исторической и контурной картой,</w:t>
      </w:r>
    </w:p>
    <w:p w:rsidR="005E475C" w:rsidRPr="00022D62" w:rsidRDefault="005E475C" w:rsidP="005E475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2D62">
        <w:rPr>
          <w:rFonts w:ascii="Times New Roman" w:hAnsi="Times New Roman" w:cs="Times New Roman"/>
          <w:iCs/>
          <w:sz w:val="24"/>
          <w:szCs w:val="24"/>
        </w:rPr>
        <w:t xml:space="preserve"> составление и решение кроссвордов и исторических задач, </w:t>
      </w:r>
    </w:p>
    <w:p w:rsidR="005E475C" w:rsidRPr="00022D62" w:rsidRDefault="005E475C" w:rsidP="005E475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2D62">
        <w:rPr>
          <w:rFonts w:ascii="Times New Roman" w:hAnsi="Times New Roman" w:cs="Times New Roman"/>
          <w:iCs/>
          <w:sz w:val="24"/>
          <w:szCs w:val="24"/>
        </w:rPr>
        <w:t xml:space="preserve">подготовка презентации учениками продвинутого уровня, </w:t>
      </w:r>
    </w:p>
    <w:p w:rsidR="005E475C" w:rsidRPr="00022D62" w:rsidRDefault="005E475C" w:rsidP="005E475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2D62">
        <w:rPr>
          <w:rFonts w:ascii="Times New Roman" w:hAnsi="Times New Roman" w:cs="Times New Roman"/>
          <w:iCs/>
          <w:sz w:val="24"/>
          <w:szCs w:val="24"/>
        </w:rPr>
        <w:t>заполнение таблиц, схем, написание сообщений.</w:t>
      </w:r>
    </w:p>
    <w:p w:rsidR="005E475C" w:rsidRPr="00022D62" w:rsidRDefault="005E475C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475C" w:rsidRPr="00022D62" w:rsidRDefault="005E475C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E475C" w:rsidRPr="00022D62" w:rsidRDefault="005E475C" w:rsidP="005E475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E475C" w:rsidRDefault="005E475C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9F0EE3">
      <w:pPr>
        <w:tabs>
          <w:tab w:val="left" w:pos="492"/>
          <w:tab w:val="center" w:pos="4677"/>
        </w:tabs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b/>
          <w:u w:val="single"/>
        </w:rPr>
      </w:pPr>
    </w:p>
    <w:p w:rsidR="00AA2D44" w:rsidRDefault="00AA2D44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5E475C" w:rsidRDefault="005E475C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02982" w:rsidRDefault="00F02982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02982" w:rsidRDefault="00F02982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FC5488" w:rsidRDefault="00FC5488" w:rsidP="00AA2D44">
      <w:pPr>
        <w:spacing w:before="67"/>
        <w:rPr>
          <w:rFonts w:ascii="Calibri" w:eastAsia="Times New Roman" w:hAnsi="Calibri" w:cs="Times New Roman"/>
          <w:b/>
          <w:u w:val="single"/>
        </w:rPr>
      </w:pPr>
    </w:p>
    <w:p w:rsidR="00171675" w:rsidRPr="00F06D7D" w:rsidRDefault="00171675" w:rsidP="00AA2D44">
      <w:pPr>
        <w:spacing w:before="67"/>
        <w:rPr>
          <w:b/>
          <w:sz w:val="28"/>
          <w:szCs w:val="28"/>
        </w:rPr>
      </w:pPr>
      <w:r w:rsidRPr="00F06D7D">
        <w:rPr>
          <w:b/>
          <w:sz w:val="28"/>
          <w:szCs w:val="28"/>
        </w:rPr>
        <w:t>А</w:t>
      </w:r>
      <w:r w:rsidR="00BD3F72">
        <w:rPr>
          <w:b/>
          <w:sz w:val="28"/>
          <w:szCs w:val="28"/>
        </w:rPr>
        <w:t xml:space="preserve">ннотация к </w:t>
      </w:r>
      <w:r w:rsidR="005E475C">
        <w:rPr>
          <w:b/>
          <w:sz w:val="28"/>
          <w:szCs w:val="28"/>
        </w:rPr>
        <w:t>рабочей программе по истории в 8</w:t>
      </w:r>
      <w:r w:rsidR="00BD3F72">
        <w:rPr>
          <w:b/>
          <w:sz w:val="28"/>
          <w:szCs w:val="28"/>
        </w:rPr>
        <w:t xml:space="preserve"> классе</w:t>
      </w:r>
      <w:proofErr w:type="gramStart"/>
      <w:r w:rsidR="00BD3F72">
        <w:rPr>
          <w:b/>
          <w:sz w:val="28"/>
          <w:szCs w:val="28"/>
        </w:rPr>
        <w:t>.</w:t>
      </w:r>
      <w:r w:rsidRPr="00F06D7D">
        <w:rPr>
          <w:b/>
          <w:sz w:val="28"/>
          <w:szCs w:val="28"/>
        </w:rPr>
        <w:t>.</w:t>
      </w:r>
      <w:proofErr w:type="gramEnd"/>
    </w:p>
    <w:p w:rsidR="00171675" w:rsidRPr="00E52871" w:rsidRDefault="00171675" w:rsidP="00171675">
      <w:pPr>
        <w:ind w:firstLine="567"/>
        <w:jc w:val="both"/>
      </w:pPr>
      <w:r w:rsidRPr="00E52871">
        <w:t>Настоящая рабочая программа разработана  на основании требований</w:t>
      </w:r>
    </w:p>
    <w:p w:rsidR="00171675" w:rsidRPr="00E52871" w:rsidRDefault="00171675" w:rsidP="00171675">
      <w:pPr>
        <w:ind w:firstLine="567"/>
        <w:jc w:val="both"/>
      </w:pPr>
      <w:r w:rsidRPr="00E52871">
        <w:t>- Закона Российской Федерации «Об образовании»;</w:t>
      </w:r>
    </w:p>
    <w:p w:rsidR="00171675" w:rsidRPr="00E52871" w:rsidRDefault="00171675" w:rsidP="00171675">
      <w:pPr>
        <w:ind w:firstLine="567"/>
        <w:jc w:val="both"/>
        <w:rPr>
          <w:bCs/>
          <w:iCs/>
        </w:rPr>
      </w:pPr>
      <w:r w:rsidRPr="00E52871">
        <w:t xml:space="preserve">- приказа департамента образования, культуры и молодёжной политики Белгородской области от </w:t>
      </w:r>
      <w:r w:rsidRPr="00E52871">
        <w:rPr>
          <w:bCs/>
        </w:rPr>
        <w:t>«23» марта 2010 года № 819 «</w:t>
      </w:r>
      <w:r w:rsidRPr="00E52871">
        <w:t xml:space="preserve">Об утверждении положения </w:t>
      </w:r>
      <w:r w:rsidRPr="00E52871">
        <w:rPr>
          <w:bCs/>
          <w:iCs/>
        </w:rPr>
        <w:t>о</w:t>
      </w:r>
      <w:r w:rsidRPr="00E52871">
        <w:rPr>
          <w:bCs/>
          <w:i/>
          <w:iCs/>
        </w:rPr>
        <w:t xml:space="preserve"> </w:t>
      </w:r>
      <w:r w:rsidRPr="00E52871">
        <w:rPr>
          <w:bCs/>
          <w:iCs/>
        </w:rPr>
        <w:t>рабочей программе</w:t>
      </w:r>
      <w:r w:rsidRPr="00E52871">
        <w:t xml:space="preserve"> учебных курсов, предметов, дисциплин (модулей) </w:t>
      </w:r>
      <w:r w:rsidRPr="00E52871">
        <w:rPr>
          <w:bCs/>
          <w:iCs/>
        </w:rPr>
        <w:t>общеобразовательного учреждения»;</w:t>
      </w:r>
    </w:p>
    <w:p w:rsidR="00171675" w:rsidRPr="00E52871" w:rsidRDefault="00171675" w:rsidP="00171675">
      <w:pPr>
        <w:ind w:firstLine="567"/>
        <w:jc w:val="both"/>
        <w:rPr>
          <w:bCs/>
          <w:iCs/>
        </w:rPr>
      </w:pPr>
      <w:r w:rsidRPr="00E52871">
        <w:rPr>
          <w:bCs/>
          <w:iCs/>
        </w:rPr>
        <w:t xml:space="preserve">- </w:t>
      </w:r>
      <w:r w:rsidRPr="00E52871">
        <w:t xml:space="preserve">- инструктивно-методического письма </w:t>
      </w:r>
      <w:r w:rsidRPr="00E52871">
        <w:rPr>
          <w:bCs/>
          <w:iCs/>
        </w:rPr>
        <w:t xml:space="preserve">«О преподавании </w:t>
      </w:r>
      <w:r w:rsidRPr="00E52871">
        <w:t>истории и обществознания</w:t>
      </w:r>
      <w:r w:rsidRPr="00E52871">
        <w:rPr>
          <w:bCs/>
          <w:iCs/>
        </w:rPr>
        <w:t xml:space="preserve"> в общеобразовательных учрежде</w:t>
      </w:r>
      <w:r w:rsidR="009A1870">
        <w:rPr>
          <w:bCs/>
          <w:iCs/>
        </w:rPr>
        <w:t xml:space="preserve">ниях Белгородской области в 2013-2014 </w:t>
      </w:r>
      <w:r w:rsidRPr="00E52871">
        <w:rPr>
          <w:bCs/>
          <w:iCs/>
        </w:rPr>
        <w:t>учебном году».</w:t>
      </w:r>
    </w:p>
    <w:p w:rsidR="00171675" w:rsidRPr="00E52871" w:rsidRDefault="00171675" w:rsidP="00171675">
      <w:r w:rsidRPr="00E52871">
        <w:t>- Федерального компонента государственного стандарта общего образования,</w:t>
      </w:r>
    </w:p>
    <w:p w:rsidR="00171675" w:rsidRPr="00E52871" w:rsidRDefault="00171675" w:rsidP="0017167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E52871">
        <w:t xml:space="preserve">- </w:t>
      </w:r>
      <w:r w:rsidRPr="00E52871">
        <w:rPr>
          <w:color w:val="000000"/>
        </w:rPr>
        <w:t>Авторской п</w:t>
      </w:r>
      <w:r w:rsidR="009A1870">
        <w:rPr>
          <w:color w:val="000000"/>
        </w:rPr>
        <w:t>рограммы «История России 19 век,  8 класс</w:t>
      </w:r>
      <w:r w:rsidRPr="00E52871">
        <w:rPr>
          <w:color w:val="000000"/>
        </w:rPr>
        <w:t>»</w:t>
      </w:r>
      <w:r w:rsidR="009A1870">
        <w:rPr>
          <w:color w:val="000000"/>
        </w:rPr>
        <w:t>. А. А. Данилова</w:t>
      </w:r>
      <w:proofErr w:type="gramStart"/>
      <w:r w:rsidR="009A1870">
        <w:rPr>
          <w:color w:val="000000"/>
        </w:rPr>
        <w:t>.,</w:t>
      </w:r>
      <w:r w:rsidRPr="00E52871">
        <w:rPr>
          <w:color w:val="000000"/>
        </w:rPr>
        <w:t xml:space="preserve"> </w:t>
      </w:r>
      <w:proofErr w:type="gramEnd"/>
      <w:r w:rsidRPr="00E52871">
        <w:rPr>
          <w:color w:val="000000"/>
        </w:rPr>
        <w:t xml:space="preserve">Л. Г. </w:t>
      </w:r>
      <w:proofErr w:type="spellStart"/>
      <w:r w:rsidRPr="00E52871">
        <w:rPr>
          <w:color w:val="000000"/>
        </w:rPr>
        <w:t>Косулиной</w:t>
      </w:r>
      <w:proofErr w:type="spellEnd"/>
      <w:r w:rsidRPr="00E52871">
        <w:rPr>
          <w:color w:val="000000"/>
        </w:rPr>
        <w:t>. - М.: Просвещени</w:t>
      </w:r>
      <w:r w:rsidR="009A1870">
        <w:rPr>
          <w:color w:val="000000"/>
        </w:rPr>
        <w:t>е, 2007</w:t>
      </w:r>
      <w:r w:rsidRPr="00E52871">
        <w:rPr>
          <w:color w:val="000000"/>
        </w:rPr>
        <w:t>.</w:t>
      </w:r>
    </w:p>
    <w:p w:rsidR="00171675" w:rsidRPr="00E52871" w:rsidRDefault="00171675" w:rsidP="00171675">
      <w:r w:rsidRPr="00E52871">
        <w:rPr>
          <w:color w:val="000000"/>
        </w:rPr>
        <w:t xml:space="preserve">- </w:t>
      </w:r>
      <w:r w:rsidRPr="00E52871">
        <w:t xml:space="preserve">Программы </w:t>
      </w:r>
      <w:proofErr w:type="spellStart"/>
      <w:r w:rsidRPr="00E52871">
        <w:t>Юдовская</w:t>
      </w:r>
      <w:proofErr w:type="spellEnd"/>
      <w:r w:rsidRPr="00E52871">
        <w:t xml:space="preserve"> А.Ю., Ванюшкина Л.М., Новая история 7 – 8 классы, М., Просвещение, 2007</w:t>
      </w:r>
    </w:p>
    <w:p w:rsidR="00171675" w:rsidRPr="00E52871" w:rsidRDefault="00171675" w:rsidP="00171675"/>
    <w:p w:rsidR="00171675" w:rsidRPr="001861D2" w:rsidRDefault="00171675" w:rsidP="00171675">
      <w:pPr>
        <w:tabs>
          <w:tab w:val="left" w:pos="0"/>
        </w:tabs>
        <w:ind w:left="-180"/>
      </w:pPr>
      <w:r w:rsidRPr="00E52871">
        <w:t xml:space="preserve">На изучение истории в 8 классе отводится </w:t>
      </w:r>
      <w:r w:rsidRPr="00E52871">
        <w:rPr>
          <w:b/>
          <w:i/>
        </w:rPr>
        <w:t>70 часов, т. е. 2 часа в неделю</w:t>
      </w:r>
      <w:r w:rsidRPr="00E52871">
        <w:t>. В программе сочетаются два курса – истории России и Всеобщей истории; изучение курсов последовательное:</w:t>
      </w:r>
      <w:r>
        <w:t xml:space="preserve">  </w:t>
      </w:r>
      <w:r w:rsidRPr="00E52871">
        <w:rPr>
          <w:b/>
        </w:rPr>
        <w:t>I полугоди</w:t>
      </w:r>
      <w:r>
        <w:rPr>
          <w:b/>
        </w:rPr>
        <w:t xml:space="preserve">е – Всеобщая история – 28 часов, </w:t>
      </w:r>
      <w:r w:rsidRPr="00E52871">
        <w:rPr>
          <w:b/>
        </w:rPr>
        <w:t>II полугодие – история России – 42 час</w:t>
      </w:r>
      <w:r>
        <w:rPr>
          <w:b/>
        </w:rPr>
        <w:t>а.</w:t>
      </w:r>
    </w:p>
    <w:p w:rsidR="00171675" w:rsidRDefault="00171675" w:rsidP="00171675">
      <w:pPr>
        <w:jc w:val="both"/>
        <w:rPr>
          <w:b/>
          <w:u w:val="single"/>
        </w:rPr>
      </w:pPr>
      <w:r w:rsidRPr="001861D2">
        <w:rPr>
          <w:b/>
          <w:u w:val="single"/>
        </w:rPr>
        <w:t>В рабочей программе предусматривается  следующая система распределения учебного материала:</w:t>
      </w:r>
    </w:p>
    <w:p w:rsidR="00171675" w:rsidRPr="001861D2" w:rsidRDefault="00171675" w:rsidP="00171675">
      <w:pPr>
        <w:jc w:val="both"/>
        <w:rPr>
          <w:b/>
          <w:u w:val="single"/>
        </w:rPr>
      </w:pPr>
    </w:p>
    <w:tbl>
      <w:tblPr>
        <w:tblW w:w="14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984"/>
        <w:gridCol w:w="2835"/>
        <w:gridCol w:w="9038"/>
      </w:tblGrid>
      <w:tr w:rsidR="00171675" w:rsidRPr="00E52871" w:rsidTr="00BD3F72">
        <w:trPr>
          <w:trHeight w:val="549"/>
        </w:trPr>
        <w:tc>
          <w:tcPr>
            <w:tcW w:w="959" w:type="dxa"/>
          </w:tcPr>
          <w:p w:rsidR="00171675" w:rsidRPr="00E52871" w:rsidRDefault="00171675" w:rsidP="00171675">
            <w:r w:rsidRPr="00E52871">
              <w:t>класс</w:t>
            </w:r>
          </w:p>
        </w:tc>
        <w:tc>
          <w:tcPr>
            <w:tcW w:w="1984" w:type="dxa"/>
          </w:tcPr>
          <w:p w:rsidR="00171675" w:rsidRPr="00E52871" w:rsidRDefault="00171675" w:rsidP="00171675">
            <w:r w:rsidRPr="00E52871">
              <w:t>Объем учебного материала</w:t>
            </w:r>
          </w:p>
        </w:tc>
        <w:tc>
          <w:tcPr>
            <w:tcW w:w="2835" w:type="dxa"/>
          </w:tcPr>
          <w:p w:rsidR="00171675" w:rsidRPr="00E52871" w:rsidRDefault="00171675" w:rsidP="00171675">
            <w:pPr>
              <w:jc w:val="center"/>
              <w:rPr>
                <w:b/>
              </w:rPr>
            </w:pPr>
            <w:r w:rsidRPr="00E52871">
              <w:t>Всеобщая история</w:t>
            </w:r>
          </w:p>
        </w:tc>
        <w:tc>
          <w:tcPr>
            <w:tcW w:w="9038" w:type="dxa"/>
          </w:tcPr>
          <w:p w:rsidR="00171675" w:rsidRPr="001861D2" w:rsidRDefault="00171675" w:rsidP="00BD3F72">
            <w:r w:rsidRPr="001861D2">
              <w:t>История России</w:t>
            </w:r>
          </w:p>
        </w:tc>
      </w:tr>
      <w:tr w:rsidR="00171675" w:rsidRPr="00E52871" w:rsidTr="00BD3F72">
        <w:trPr>
          <w:trHeight w:val="280"/>
        </w:trPr>
        <w:tc>
          <w:tcPr>
            <w:tcW w:w="959" w:type="dxa"/>
          </w:tcPr>
          <w:p w:rsidR="00171675" w:rsidRPr="00E52871" w:rsidRDefault="00171675" w:rsidP="00171675">
            <w:r w:rsidRPr="00E52871">
              <w:t>7 класс</w:t>
            </w:r>
          </w:p>
        </w:tc>
        <w:tc>
          <w:tcPr>
            <w:tcW w:w="1984" w:type="dxa"/>
          </w:tcPr>
          <w:p w:rsidR="00171675" w:rsidRPr="00E52871" w:rsidRDefault="00171675" w:rsidP="00171675">
            <w:r w:rsidRPr="00E52871">
              <w:t>70 часов</w:t>
            </w:r>
          </w:p>
        </w:tc>
        <w:tc>
          <w:tcPr>
            <w:tcW w:w="2835" w:type="dxa"/>
          </w:tcPr>
          <w:p w:rsidR="00171675" w:rsidRPr="001861D2" w:rsidRDefault="00171675" w:rsidP="00171675">
            <w:pPr>
              <w:ind w:firstLine="34"/>
              <w:rPr>
                <w:bCs/>
                <w:iCs/>
              </w:rPr>
            </w:pPr>
            <w:r w:rsidRPr="00E52871">
              <w:t>28 ч.</w:t>
            </w:r>
            <w:r w:rsidRPr="00E52871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(не менее 24</w:t>
            </w:r>
            <w:r w:rsidRPr="00E52871">
              <w:rPr>
                <w:bCs/>
                <w:iCs/>
              </w:rPr>
              <w:t xml:space="preserve"> часов).</w:t>
            </w:r>
          </w:p>
        </w:tc>
        <w:tc>
          <w:tcPr>
            <w:tcW w:w="9038" w:type="dxa"/>
          </w:tcPr>
          <w:p w:rsidR="00171675" w:rsidRPr="001861D2" w:rsidRDefault="00171675" w:rsidP="00171675">
            <w:pPr>
              <w:ind w:firstLine="34"/>
              <w:rPr>
                <w:bCs/>
                <w:iCs/>
              </w:rPr>
            </w:pPr>
            <w:r w:rsidRPr="001861D2">
              <w:tab/>
              <w:t>42 ч.</w:t>
            </w:r>
            <w:r w:rsidRPr="001861D2">
              <w:rPr>
                <w:bCs/>
                <w:iCs/>
              </w:rPr>
              <w:t xml:space="preserve"> (не менее 36 часов).</w:t>
            </w:r>
          </w:p>
        </w:tc>
      </w:tr>
    </w:tbl>
    <w:p w:rsidR="00171675" w:rsidRDefault="00171675" w:rsidP="0017167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171675" w:rsidRDefault="00171675" w:rsidP="00171675">
      <w:pPr>
        <w:tabs>
          <w:tab w:val="left" w:pos="492"/>
          <w:tab w:val="center" w:pos="4677"/>
        </w:tabs>
        <w:autoSpaceDE w:val="0"/>
        <w:autoSpaceDN w:val="0"/>
        <w:adjustRightInd w:val="0"/>
        <w:rPr>
          <w:b/>
          <w:u w:val="single"/>
        </w:rPr>
      </w:pPr>
      <w:r w:rsidRPr="001861D2">
        <w:rPr>
          <w:b/>
          <w:u w:val="single"/>
        </w:rPr>
        <w:t>Распределение учебного материала по Всеобщей истории</w:t>
      </w:r>
    </w:p>
    <w:p w:rsidR="00171675" w:rsidRPr="001861D2" w:rsidRDefault="00171675" w:rsidP="00171675">
      <w:pPr>
        <w:tabs>
          <w:tab w:val="left" w:pos="492"/>
          <w:tab w:val="center" w:pos="4677"/>
        </w:tabs>
        <w:autoSpaceDE w:val="0"/>
        <w:autoSpaceDN w:val="0"/>
        <w:adjustRightInd w:val="0"/>
        <w:rPr>
          <w:b/>
          <w:u w:val="single"/>
        </w:rPr>
      </w:pPr>
      <w:r w:rsidRPr="001861D2">
        <w:rPr>
          <w:b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7"/>
        <w:gridCol w:w="6334"/>
        <w:gridCol w:w="1417"/>
        <w:gridCol w:w="950"/>
        <w:gridCol w:w="433"/>
      </w:tblGrid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</w:pPr>
            <w:r w:rsidRPr="001861D2">
              <w:t>№</w:t>
            </w:r>
          </w:p>
        </w:tc>
        <w:tc>
          <w:tcPr>
            <w:tcW w:w="6334" w:type="dxa"/>
          </w:tcPr>
          <w:p w:rsidR="00171675" w:rsidRPr="001861D2" w:rsidRDefault="00171675" w:rsidP="00171675">
            <w:pPr>
              <w:jc w:val="center"/>
            </w:pPr>
            <w:r w:rsidRPr="001861D2">
              <w:t>Наименование раздела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</w:pPr>
            <w:r w:rsidRPr="001861D2">
              <w:t>Количество часов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</w:pPr>
            <w:r w:rsidRPr="001861D2">
              <w:t>По программе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  <w:rPr>
                <w:lang w:val="en-US"/>
              </w:rPr>
            </w:pPr>
          </w:p>
        </w:tc>
      </w:tr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</w:pPr>
            <w:r w:rsidRPr="001861D2">
              <w:t>1</w:t>
            </w:r>
          </w:p>
        </w:tc>
        <w:tc>
          <w:tcPr>
            <w:tcW w:w="6334" w:type="dxa"/>
          </w:tcPr>
          <w:p w:rsidR="00171675" w:rsidRPr="001861D2" w:rsidRDefault="00171675" w:rsidP="00171675">
            <w:r w:rsidRPr="001861D2">
              <w:t xml:space="preserve">Тема </w:t>
            </w:r>
            <w:r w:rsidRPr="001861D2">
              <w:rPr>
                <w:lang w:val="en-US"/>
              </w:rPr>
              <w:t>I</w:t>
            </w:r>
            <w:r w:rsidRPr="001861D2">
              <w:t xml:space="preserve">. Становление индустриального  общества. 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</w:pPr>
            <w:r w:rsidRPr="001861D2">
              <w:t>6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</w:pPr>
            <w:r w:rsidRPr="001861D2">
              <w:t>6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</w:pPr>
          </w:p>
        </w:tc>
      </w:tr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</w:pPr>
            <w:r w:rsidRPr="001861D2">
              <w:t>2</w:t>
            </w:r>
          </w:p>
        </w:tc>
        <w:tc>
          <w:tcPr>
            <w:tcW w:w="6334" w:type="dxa"/>
          </w:tcPr>
          <w:p w:rsidR="00171675" w:rsidRPr="001861D2" w:rsidRDefault="00171675" w:rsidP="00171675">
            <w:r w:rsidRPr="001861D2">
              <w:t xml:space="preserve">Тема </w:t>
            </w:r>
            <w:r w:rsidRPr="001861D2">
              <w:rPr>
                <w:lang w:val="en-US"/>
              </w:rPr>
              <w:t>II</w:t>
            </w:r>
            <w:r w:rsidRPr="001861D2">
              <w:t xml:space="preserve">. Строительство новой Европы 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</w:pPr>
            <w:r w:rsidRPr="001861D2">
              <w:t>7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</w:pPr>
            <w:r w:rsidRPr="001861D2">
              <w:t>8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</w:pPr>
            <w:r w:rsidRPr="001861D2">
              <w:t>-1</w:t>
            </w:r>
          </w:p>
        </w:tc>
      </w:tr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</w:pPr>
            <w:r w:rsidRPr="001861D2">
              <w:t>3</w:t>
            </w:r>
          </w:p>
        </w:tc>
        <w:tc>
          <w:tcPr>
            <w:tcW w:w="6334" w:type="dxa"/>
          </w:tcPr>
          <w:p w:rsidR="00171675" w:rsidRPr="001861D2" w:rsidRDefault="00171675" w:rsidP="00171675">
            <w:r w:rsidRPr="001861D2">
              <w:rPr>
                <w:iCs/>
              </w:rPr>
              <w:t>Тема 3. </w:t>
            </w:r>
            <w:r w:rsidRPr="001861D2">
              <w:t xml:space="preserve"> Европа: время реформ и колониальных захватов.     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</w:pPr>
            <w:r w:rsidRPr="001861D2">
              <w:t>5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</w:pPr>
            <w:r w:rsidRPr="001861D2">
              <w:t>5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</w:pPr>
          </w:p>
        </w:tc>
      </w:tr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</w:pPr>
            <w:r w:rsidRPr="001861D2">
              <w:t>4</w:t>
            </w:r>
          </w:p>
        </w:tc>
        <w:tc>
          <w:tcPr>
            <w:tcW w:w="6334" w:type="dxa"/>
          </w:tcPr>
          <w:p w:rsidR="00171675" w:rsidRPr="001861D2" w:rsidRDefault="00171675" w:rsidP="00171675">
            <w:r w:rsidRPr="001861D2">
              <w:rPr>
                <w:iCs/>
              </w:rPr>
              <w:t>Тема 4.</w:t>
            </w:r>
            <w:r w:rsidRPr="001861D2">
              <w:rPr>
                <w:i/>
                <w:iCs/>
              </w:rPr>
              <w:t> </w:t>
            </w:r>
            <w:r w:rsidRPr="001861D2">
              <w:rPr>
                <w:i/>
              </w:rPr>
              <w:t xml:space="preserve"> </w:t>
            </w:r>
            <w:r w:rsidRPr="001861D2">
              <w:t>Две Америки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</w:pPr>
            <w:r w:rsidRPr="001861D2">
              <w:t>3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</w:pPr>
            <w:r w:rsidRPr="001861D2">
              <w:t>3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</w:pPr>
          </w:p>
        </w:tc>
      </w:tr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</w:pPr>
            <w:r w:rsidRPr="001861D2">
              <w:t>5</w:t>
            </w:r>
          </w:p>
        </w:tc>
        <w:tc>
          <w:tcPr>
            <w:tcW w:w="6334" w:type="dxa"/>
          </w:tcPr>
          <w:p w:rsidR="00171675" w:rsidRPr="001861D2" w:rsidRDefault="00171675" w:rsidP="00171675">
            <w:r w:rsidRPr="001861D2">
              <w:t>Художественная культура ХХ! века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</w:pPr>
            <w:r w:rsidRPr="001861D2">
              <w:t>0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</w:pPr>
            <w:r w:rsidRPr="001861D2">
              <w:t>3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</w:pPr>
            <w:r w:rsidRPr="001861D2">
              <w:t>-3</w:t>
            </w:r>
          </w:p>
        </w:tc>
      </w:tr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</w:pPr>
            <w:r w:rsidRPr="001861D2">
              <w:t>6</w:t>
            </w:r>
          </w:p>
        </w:tc>
        <w:tc>
          <w:tcPr>
            <w:tcW w:w="6334" w:type="dxa"/>
          </w:tcPr>
          <w:p w:rsidR="00171675" w:rsidRPr="001861D2" w:rsidRDefault="00171675" w:rsidP="00171675">
            <w:r w:rsidRPr="001861D2">
              <w:rPr>
                <w:iCs/>
              </w:rPr>
              <w:t>Тема 5.</w:t>
            </w:r>
            <w:r w:rsidRPr="001861D2">
              <w:rPr>
                <w:i/>
                <w:iCs/>
              </w:rPr>
              <w:t> </w:t>
            </w:r>
            <w:r w:rsidRPr="001861D2">
              <w:rPr>
                <w:i/>
              </w:rPr>
              <w:t xml:space="preserve"> </w:t>
            </w:r>
            <w:r w:rsidRPr="001861D2">
              <w:t xml:space="preserve"> Традиционные общества в XIX в.: новый этап колониализма   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</w:pPr>
            <w:r w:rsidRPr="001861D2">
              <w:t>4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</w:pPr>
            <w:r w:rsidRPr="001861D2">
              <w:t>3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</w:pPr>
            <w:r w:rsidRPr="001861D2">
              <w:t>+1</w:t>
            </w:r>
          </w:p>
        </w:tc>
      </w:tr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</w:pPr>
            <w:r w:rsidRPr="001861D2">
              <w:t>7</w:t>
            </w:r>
          </w:p>
        </w:tc>
        <w:tc>
          <w:tcPr>
            <w:tcW w:w="6334" w:type="dxa"/>
          </w:tcPr>
          <w:p w:rsidR="00171675" w:rsidRPr="001861D2" w:rsidRDefault="00171675" w:rsidP="00171675">
            <w:r w:rsidRPr="001861D2">
              <w:rPr>
                <w:iCs/>
              </w:rPr>
              <w:t>Тема 6.</w:t>
            </w:r>
            <w:r w:rsidRPr="001861D2">
              <w:rPr>
                <w:i/>
                <w:iCs/>
              </w:rPr>
              <w:t> </w:t>
            </w:r>
            <w:r w:rsidRPr="001861D2">
              <w:rPr>
                <w:i/>
              </w:rPr>
              <w:t xml:space="preserve"> </w:t>
            </w:r>
            <w:r w:rsidRPr="001861D2">
              <w:t xml:space="preserve"> Международные отношения в конце XIX — начале XX 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</w:pPr>
            <w:r w:rsidRPr="001861D2">
              <w:t>2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</w:pPr>
            <w:r w:rsidRPr="001861D2">
              <w:t>1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</w:pPr>
            <w:r w:rsidRPr="001861D2">
              <w:t>+1</w:t>
            </w:r>
          </w:p>
        </w:tc>
      </w:tr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</w:pPr>
            <w:r w:rsidRPr="001861D2">
              <w:t>8</w:t>
            </w:r>
          </w:p>
        </w:tc>
        <w:tc>
          <w:tcPr>
            <w:tcW w:w="6334" w:type="dxa"/>
          </w:tcPr>
          <w:p w:rsidR="00171675" w:rsidRPr="001861D2" w:rsidRDefault="00171675" w:rsidP="00171675">
            <w:r w:rsidRPr="001861D2">
              <w:t>Итоговый урок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</w:pPr>
            <w:r w:rsidRPr="001861D2">
              <w:t>1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</w:pPr>
            <w:r w:rsidRPr="001861D2">
              <w:t>1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</w:pPr>
          </w:p>
        </w:tc>
      </w:tr>
      <w:tr w:rsidR="00171675" w:rsidRPr="001861D2" w:rsidTr="00BD3F72">
        <w:tc>
          <w:tcPr>
            <w:tcW w:w="437" w:type="dxa"/>
          </w:tcPr>
          <w:p w:rsidR="00171675" w:rsidRPr="001861D2" w:rsidRDefault="00171675" w:rsidP="00171675">
            <w:pPr>
              <w:jc w:val="center"/>
              <w:rPr>
                <w:b/>
              </w:rPr>
            </w:pPr>
          </w:p>
        </w:tc>
        <w:tc>
          <w:tcPr>
            <w:tcW w:w="6334" w:type="dxa"/>
          </w:tcPr>
          <w:p w:rsidR="00171675" w:rsidRPr="001861D2" w:rsidRDefault="00171675" w:rsidP="00171675">
            <w:pPr>
              <w:tabs>
                <w:tab w:val="left" w:pos="5460"/>
              </w:tabs>
              <w:rPr>
                <w:b/>
              </w:rPr>
            </w:pPr>
            <w:r w:rsidRPr="001861D2">
              <w:rPr>
                <w:b/>
              </w:rPr>
              <w:tab/>
              <w:t>ИТОГО</w:t>
            </w:r>
          </w:p>
        </w:tc>
        <w:tc>
          <w:tcPr>
            <w:tcW w:w="1417" w:type="dxa"/>
          </w:tcPr>
          <w:p w:rsidR="00171675" w:rsidRPr="001861D2" w:rsidRDefault="00171675" w:rsidP="00171675">
            <w:pPr>
              <w:jc w:val="center"/>
              <w:rPr>
                <w:b/>
              </w:rPr>
            </w:pPr>
            <w:r w:rsidRPr="001861D2">
              <w:rPr>
                <w:b/>
              </w:rPr>
              <w:t>28</w:t>
            </w:r>
          </w:p>
        </w:tc>
        <w:tc>
          <w:tcPr>
            <w:tcW w:w="950" w:type="dxa"/>
          </w:tcPr>
          <w:p w:rsidR="00171675" w:rsidRPr="001861D2" w:rsidRDefault="00171675" w:rsidP="00171675">
            <w:pPr>
              <w:jc w:val="center"/>
              <w:rPr>
                <w:b/>
              </w:rPr>
            </w:pPr>
            <w:r w:rsidRPr="001861D2">
              <w:rPr>
                <w:b/>
              </w:rPr>
              <w:t>30</w:t>
            </w:r>
          </w:p>
        </w:tc>
        <w:tc>
          <w:tcPr>
            <w:tcW w:w="433" w:type="dxa"/>
          </w:tcPr>
          <w:p w:rsidR="00171675" w:rsidRPr="001861D2" w:rsidRDefault="00171675" w:rsidP="00171675">
            <w:pPr>
              <w:jc w:val="center"/>
              <w:rPr>
                <w:b/>
              </w:rPr>
            </w:pPr>
          </w:p>
        </w:tc>
      </w:tr>
    </w:tbl>
    <w:p w:rsidR="00171675" w:rsidRPr="001861D2" w:rsidRDefault="00171675" w:rsidP="00171675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page" w:tblpX="1" w:tblpY="693"/>
        <w:tblW w:w="1456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675"/>
        <w:gridCol w:w="1985"/>
        <w:gridCol w:w="864"/>
        <w:gridCol w:w="8836"/>
        <w:gridCol w:w="2207"/>
      </w:tblGrid>
      <w:tr w:rsidR="00AA2D44" w:rsidRPr="00E52871" w:rsidTr="00AA2D44">
        <w:trPr>
          <w:trHeight w:val="524"/>
        </w:trPr>
        <w:tc>
          <w:tcPr>
            <w:tcW w:w="675" w:type="dxa"/>
            <w:tcBorders>
              <w:top w:val="double" w:sz="6" w:space="0" w:color="000000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  <w:r w:rsidRPr="00E52871">
              <w:rPr>
                <w:b/>
                <w:caps/>
              </w:rPr>
              <w:t>№</w:t>
            </w:r>
          </w:p>
        </w:tc>
        <w:tc>
          <w:tcPr>
            <w:tcW w:w="1985" w:type="dxa"/>
            <w:tcBorders>
              <w:top w:val="double" w:sz="6" w:space="0" w:color="000000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</w:p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  <w:r w:rsidRPr="00E52871">
              <w:rPr>
                <w:b/>
                <w:caps/>
              </w:rPr>
              <w:t xml:space="preserve">Наименование раздела </w:t>
            </w:r>
          </w:p>
        </w:tc>
        <w:tc>
          <w:tcPr>
            <w:tcW w:w="864" w:type="dxa"/>
            <w:tcBorders>
              <w:top w:val="double" w:sz="6" w:space="0" w:color="000000"/>
              <w:right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rPr>
                <w:b/>
                <w:caps/>
              </w:rPr>
            </w:pPr>
          </w:p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rPr>
                <w:b/>
                <w:caps/>
              </w:rPr>
            </w:pPr>
            <w:r w:rsidRPr="00E52871">
              <w:rPr>
                <w:b/>
                <w:caps/>
              </w:rPr>
              <w:t>Кол-во часов</w:t>
            </w:r>
          </w:p>
        </w:tc>
        <w:tc>
          <w:tcPr>
            <w:tcW w:w="8836" w:type="dxa"/>
            <w:tcBorders>
              <w:top w:val="double" w:sz="6" w:space="0" w:color="000000"/>
              <w:left w:val="single" w:sz="4" w:space="0" w:color="auto"/>
              <w:right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</w:p>
          <w:p w:rsidR="00AA2D44" w:rsidRPr="00E52871" w:rsidRDefault="00AA2D44" w:rsidP="00AA2D44">
            <w:r w:rsidRPr="00E52871">
              <w:t>ПО ПРОГРАММЕ</w:t>
            </w:r>
          </w:p>
        </w:tc>
        <w:tc>
          <w:tcPr>
            <w:tcW w:w="2207" w:type="dxa"/>
            <w:tcBorders>
              <w:top w:val="double" w:sz="6" w:space="0" w:color="000000"/>
              <w:left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</w:rPr>
            </w:pPr>
          </w:p>
        </w:tc>
      </w:tr>
      <w:tr w:rsidR="00AA2D44" w:rsidRPr="00E52871" w:rsidTr="00AA2D44">
        <w:trPr>
          <w:trHeight w:val="380"/>
        </w:trPr>
        <w:tc>
          <w:tcPr>
            <w:tcW w:w="675" w:type="dxa"/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2871">
              <w:t>1</w:t>
            </w:r>
          </w:p>
        </w:tc>
        <w:tc>
          <w:tcPr>
            <w:tcW w:w="1985" w:type="dxa"/>
            <w:vAlign w:val="center"/>
          </w:tcPr>
          <w:p w:rsidR="00AA2D44" w:rsidRPr="00E52871" w:rsidRDefault="00AA2D44" w:rsidP="00AA2D44">
            <w:r w:rsidRPr="00E52871">
              <w:t xml:space="preserve">Тема </w:t>
            </w:r>
            <w:r w:rsidRPr="00E52871">
              <w:rPr>
                <w:lang w:val="en-US"/>
              </w:rPr>
              <w:t>I</w:t>
            </w:r>
            <w:r w:rsidRPr="00E52871">
              <w:t xml:space="preserve">. Россия в первой половине </w:t>
            </w:r>
            <w:r w:rsidRPr="00E52871">
              <w:rPr>
                <w:lang w:val="en-US"/>
              </w:rPr>
              <w:t>XIX</w:t>
            </w:r>
            <w:r w:rsidRPr="00E52871">
              <w:t xml:space="preserve"> в (1801-1855)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AA2D44" w:rsidRPr="00E52871" w:rsidRDefault="00AA2D44" w:rsidP="00AA2D44">
            <w:r>
              <w:t xml:space="preserve">20 </w:t>
            </w:r>
          </w:p>
        </w:tc>
        <w:tc>
          <w:tcPr>
            <w:tcW w:w="88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D44" w:rsidRPr="00E52871" w:rsidRDefault="00AA2D44" w:rsidP="00AA2D44">
            <w:r w:rsidRPr="00E52871">
              <w:t>20</w:t>
            </w:r>
          </w:p>
        </w:tc>
        <w:tc>
          <w:tcPr>
            <w:tcW w:w="2207" w:type="dxa"/>
            <w:tcBorders>
              <w:left w:val="single" w:sz="4" w:space="0" w:color="auto"/>
            </w:tcBorders>
            <w:vAlign w:val="center"/>
          </w:tcPr>
          <w:p w:rsidR="00AA2D44" w:rsidRPr="00E52871" w:rsidRDefault="00AA2D44" w:rsidP="00AA2D44">
            <w:pPr>
              <w:jc w:val="center"/>
            </w:pPr>
          </w:p>
        </w:tc>
      </w:tr>
      <w:tr w:rsidR="00AA2D44" w:rsidRPr="00E52871" w:rsidTr="00AA2D44">
        <w:trPr>
          <w:trHeight w:val="334"/>
        </w:trPr>
        <w:tc>
          <w:tcPr>
            <w:tcW w:w="675" w:type="dxa"/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2871">
              <w:t>2</w:t>
            </w:r>
          </w:p>
        </w:tc>
        <w:tc>
          <w:tcPr>
            <w:tcW w:w="1985" w:type="dxa"/>
          </w:tcPr>
          <w:p w:rsidR="00AA2D44" w:rsidRPr="00E52871" w:rsidRDefault="00AA2D44" w:rsidP="00AA2D44">
            <w:pPr>
              <w:shd w:val="clear" w:color="auto" w:fill="FFFFFF"/>
              <w:tabs>
                <w:tab w:val="left" w:pos="6915"/>
              </w:tabs>
              <w:spacing w:before="245" w:line="250" w:lineRule="exact"/>
            </w:pPr>
            <w:r w:rsidRPr="00E52871">
              <w:t xml:space="preserve">Тема </w:t>
            </w:r>
            <w:r w:rsidRPr="00E52871">
              <w:rPr>
                <w:lang w:val="en-US"/>
              </w:rPr>
              <w:t>II</w:t>
            </w:r>
            <w:r w:rsidRPr="00E52871">
              <w:t xml:space="preserve">. Россия во второй половине XIX </w:t>
            </w:r>
            <w:proofErr w:type="gramStart"/>
            <w:r w:rsidRPr="00E52871">
              <w:t>в</w:t>
            </w:r>
            <w:proofErr w:type="gramEnd"/>
            <w:r w:rsidRPr="00E52871">
              <w:t>.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</w:pPr>
            <w:r>
              <w:t xml:space="preserve">18 </w:t>
            </w:r>
          </w:p>
        </w:tc>
        <w:tc>
          <w:tcPr>
            <w:tcW w:w="8836" w:type="dxa"/>
            <w:tcBorders>
              <w:left w:val="single" w:sz="4" w:space="0" w:color="auto"/>
              <w:right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</w:pPr>
            <w:r w:rsidRPr="00E52871">
              <w:t>20</w:t>
            </w:r>
          </w:p>
        </w:tc>
        <w:tc>
          <w:tcPr>
            <w:tcW w:w="2207" w:type="dxa"/>
            <w:tcBorders>
              <w:left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2871">
              <w:t>-2ч</w:t>
            </w:r>
          </w:p>
        </w:tc>
      </w:tr>
      <w:tr w:rsidR="00AA2D44" w:rsidRPr="00E52871" w:rsidTr="00AA2D44">
        <w:trPr>
          <w:trHeight w:val="259"/>
        </w:trPr>
        <w:tc>
          <w:tcPr>
            <w:tcW w:w="675" w:type="dxa"/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2871">
              <w:t>3</w:t>
            </w:r>
          </w:p>
        </w:tc>
        <w:tc>
          <w:tcPr>
            <w:tcW w:w="1985" w:type="dxa"/>
          </w:tcPr>
          <w:p w:rsidR="00AA2D44" w:rsidRPr="00E52871" w:rsidRDefault="00AA2D44" w:rsidP="00AA2D44">
            <w:pPr>
              <w:rPr>
                <w:bCs/>
              </w:rPr>
            </w:pPr>
            <w:r w:rsidRPr="00E52871">
              <w:t>Итоговый урок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</w:pPr>
            <w:r w:rsidRPr="00E52871">
              <w:t xml:space="preserve">2 </w:t>
            </w:r>
          </w:p>
        </w:tc>
        <w:tc>
          <w:tcPr>
            <w:tcW w:w="8836" w:type="dxa"/>
            <w:tcBorders>
              <w:left w:val="single" w:sz="4" w:space="0" w:color="auto"/>
              <w:right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</w:pPr>
            <w:r w:rsidRPr="00E52871">
              <w:t>2</w:t>
            </w:r>
          </w:p>
        </w:tc>
        <w:tc>
          <w:tcPr>
            <w:tcW w:w="2207" w:type="dxa"/>
            <w:tcBorders>
              <w:left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AA2D44" w:rsidRPr="00E52871" w:rsidTr="00AA2D44">
        <w:trPr>
          <w:trHeight w:val="317"/>
        </w:trPr>
        <w:tc>
          <w:tcPr>
            <w:tcW w:w="675" w:type="dxa"/>
            <w:tcBorders>
              <w:top w:val="single" w:sz="4" w:space="0" w:color="auto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2871"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A2D44" w:rsidRPr="00E52871" w:rsidRDefault="00AA2D44" w:rsidP="00AA2D44">
            <w:r w:rsidRPr="00E52871">
              <w:t>История   родного края. XIX в.</w:t>
            </w: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AA2D44" w:rsidRPr="00E52871" w:rsidRDefault="00AA2D44" w:rsidP="00AA2D44">
            <w:r>
              <w:t xml:space="preserve">2 </w:t>
            </w:r>
          </w:p>
        </w:tc>
        <w:tc>
          <w:tcPr>
            <w:tcW w:w="8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D44" w:rsidRPr="00E52871" w:rsidRDefault="00AA2D44" w:rsidP="00AA2D44">
            <w:r w:rsidRPr="00E52871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</w:tcBorders>
          </w:tcPr>
          <w:p w:rsidR="00AA2D44" w:rsidRPr="00E52871" w:rsidRDefault="00AA2D44" w:rsidP="00AA2D44">
            <w:pPr>
              <w:jc w:val="center"/>
            </w:pPr>
          </w:p>
        </w:tc>
      </w:tr>
      <w:tr w:rsidR="00AA2D44" w:rsidRPr="00E52871" w:rsidTr="00AA2D44">
        <w:trPr>
          <w:trHeight w:val="259"/>
        </w:trPr>
        <w:tc>
          <w:tcPr>
            <w:tcW w:w="675" w:type="dxa"/>
            <w:tcBorders>
              <w:bottom w:val="double" w:sz="6" w:space="0" w:color="000000"/>
            </w:tcBorders>
          </w:tcPr>
          <w:p w:rsidR="00AA2D44" w:rsidRPr="00E52871" w:rsidRDefault="00AA2D44" w:rsidP="00AA2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bottom w:val="double" w:sz="6" w:space="0" w:color="000000"/>
            </w:tcBorders>
          </w:tcPr>
          <w:p w:rsidR="00AA2D44" w:rsidRPr="00E52871" w:rsidRDefault="00AA2D44" w:rsidP="00AA2D44">
            <w:pPr>
              <w:jc w:val="right"/>
              <w:rPr>
                <w:b/>
              </w:rPr>
            </w:pPr>
            <w:r w:rsidRPr="00E52871">
              <w:rPr>
                <w:b/>
              </w:rPr>
              <w:t>итого</w:t>
            </w:r>
          </w:p>
        </w:tc>
        <w:tc>
          <w:tcPr>
            <w:tcW w:w="864" w:type="dxa"/>
            <w:tcBorders>
              <w:bottom w:val="double" w:sz="6" w:space="0" w:color="000000"/>
              <w:right w:val="single" w:sz="4" w:space="0" w:color="auto"/>
            </w:tcBorders>
          </w:tcPr>
          <w:p w:rsidR="00AA2D44" w:rsidRPr="00E52871" w:rsidRDefault="00AA2D44" w:rsidP="00AA2D44">
            <w:pPr>
              <w:rPr>
                <w:b/>
              </w:rPr>
            </w:pPr>
            <w:r>
              <w:rPr>
                <w:b/>
              </w:rPr>
              <w:t xml:space="preserve">42 </w:t>
            </w:r>
          </w:p>
        </w:tc>
        <w:tc>
          <w:tcPr>
            <w:tcW w:w="8836" w:type="dxa"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AA2D44" w:rsidRPr="00E52871" w:rsidRDefault="00AA2D44" w:rsidP="00AA2D44">
            <w:pPr>
              <w:rPr>
                <w:b/>
              </w:rPr>
            </w:pPr>
            <w:r w:rsidRPr="00E52871">
              <w:rPr>
                <w:b/>
              </w:rPr>
              <w:t>44</w:t>
            </w:r>
          </w:p>
        </w:tc>
        <w:tc>
          <w:tcPr>
            <w:tcW w:w="2207" w:type="dxa"/>
            <w:tcBorders>
              <w:left w:val="single" w:sz="4" w:space="0" w:color="auto"/>
              <w:bottom w:val="double" w:sz="6" w:space="0" w:color="000000"/>
            </w:tcBorders>
          </w:tcPr>
          <w:p w:rsidR="00AA2D44" w:rsidRPr="00E52871" w:rsidRDefault="00AA2D44" w:rsidP="00AA2D44">
            <w:pPr>
              <w:jc w:val="center"/>
              <w:rPr>
                <w:b/>
              </w:rPr>
            </w:pPr>
          </w:p>
        </w:tc>
      </w:tr>
    </w:tbl>
    <w:p w:rsidR="00171675" w:rsidRPr="001861D2" w:rsidRDefault="00171675" w:rsidP="00171675">
      <w:pPr>
        <w:tabs>
          <w:tab w:val="left" w:pos="492"/>
          <w:tab w:val="center" w:pos="4677"/>
        </w:tabs>
        <w:autoSpaceDE w:val="0"/>
        <w:autoSpaceDN w:val="0"/>
        <w:adjustRightInd w:val="0"/>
        <w:rPr>
          <w:b/>
          <w:u w:val="single"/>
        </w:rPr>
      </w:pPr>
      <w:r w:rsidRPr="001861D2">
        <w:rPr>
          <w:b/>
          <w:u w:val="single"/>
        </w:rPr>
        <w:t xml:space="preserve">Распределение учебного материала по истории России </w:t>
      </w:r>
    </w:p>
    <w:p w:rsidR="00171675" w:rsidRPr="00AA7691" w:rsidRDefault="00171675" w:rsidP="00171675">
      <w:pPr>
        <w:jc w:val="both"/>
      </w:pPr>
      <w:r w:rsidRPr="00AA7691">
        <w:rPr>
          <w:b/>
        </w:rPr>
        <w:t>Учебно-методический комплекс</w:t>
      </w:r>
    </w:p>
    <w:p w:rsidR="00171675" w:rsidRPr="00AA7691" w:rsidRDefault="00171675" w:rsidP="00171675">
      <w:pPr>
        <w:jc w:val="both"/>
      </w:pPr>
      <w:r w:rsidRPr="00AA7691">
        <w:t>1. Данилов А. А., Косулина Л. Г. История России. 8 класс. «Просвещение». 2009</w:t>
      </w:r>
    </w:p>
    <w:p w:rsidR="00171675" w:rsidRPr="00AA7691" w:rsidRDefault="00171675" w:rsidP="00171675">
      <w:pPr>
        <w:tabs>
          <w:tab w:val="left" w:pos="0"/>
        </w:tabs>
        <w:ind w:right="16"/>
        <w:jc w:val="both"/>
      </w:pPr>
      <w:r w:rsidRPr="00AA7691">
        <w:t xml:space="preserve">2. Данилов А.А. Поурочные разработки к учебнику «История России </w:t>
      </w:r>
      <w:r w:rsidRPr="00AA7691">
        <w:rPr>
          <w:lang w:val="en-US"/>
        </w:rPr>
        <w:t>XIX</w:t>
      </w:r>
      <w:r w:rsidRPr="00AA7691">
        <w:t xml:space="preserve"> века»: 8 </w:t>
      </w:r>
      <w:proofErr w:type="spellStart"/>
      <w:r w:rsidRPr="00AA7691">
        <w:t>кл</w:t>
      </w:r>
      <w:proofErr w:type="spellEnd"/>
      <w:r w:rsidRPr="00AA7691">
        <w:t xml:space="preserve">/А.А.Данилов, Л.Г. Косулина. – М.: </w:t>
      </w:r>
      <w:proofErr w:type="spellStart"/>
      <w:r w:rsidRPr="00AA7691">
        <w:t>Просв</w:t>
      </w:r>
      <w:proofErr w:type="spellEnd"/>
      <w:r w:rsidRPr="00AA7691">
        <w:t>,     2005.</w:t>
      </w:r>
    </w:p>
    <w:p w:rsidR="00171675" w:rsidRPr="00AA7691" w:rsidRDefault="00171675" w:rsidP="00171675">
      <w:r w:rsidRPr="00AA7691">
        <w:t xml:space="preserve">3.  История России </w:t>
      </w:r>
      <w:r w:rsidRPr="00AA7691">
        <w:rPr>
          <w:lang w:val="en-US"/>
        </w:rPr>
        <w:t>XIX</w:t>
      </w:r>
      <w:r w:rsidRPr="00AA7691">
        <w:t xml:space="preserve"> век. 8 класс. Поурочные планы по учебнику А.А.Данилова, Л.Г. </w:t>
      </w:r>
      <w:proofErr w:type="spellStart"/>
      <w:r w:rsidRPr="00AA7691">
        <w:t>Косулиной</w:t>
      </w:r>
      <w:proofErr w:type="spellEnd"/>
      <w:r w:rsidRPr="00AA7691">
        <w:t>. Авт.-сост. Н.С.Кочетов. Волгоград,2004</w:t>
      </w:r>
    </w:p>
    <w:p w:rsidR="00171675" w:rsidRPr="00AA7691" w:rsidRDefault="00FC5488" w:rsidP="00171675">
      <w:r>
        <w:rPr>
          <w:color w:val="000000"/>
        </w:rPr>
        <w:t>4</w:t>
      </w:r>
      <w:r w:rsidR="00171675" w:rsidRPr="00AA7691">
        <w:rPr>
          <w:color w:val="000000"/>
        </w:rPr>
        <w:t>.</w:t>
      </w:r>
      <w:r w:rsidR="00171675" w:rsidRPr="00AA7691">
        <w:t xml:space="preserve"> Программа </w:t>
      </w:r>
      <w:proofErr w:type="spellStart"/>
      <w:r w:rsidR="00171675" w:rsidRPr="00AA7691">
        <w:t>Юдовская</w:t>
      </w:r>
      <w:proofErr w:type="spellEnd"/>
      <w:r w:rsidR="00171675" w:rsidRPr="00AA7691">
        <w:t xml:space="preserve"> А.Ю., Ванюшкина Л.М., Новая история 7 – 8 классы, М., Просвещение, 2007.</w:t>
      </w:r>
    </w:p>
    <w:p w:rsidR="00171675" w:rsidRPr="00AA7691" w:rsidRDefault="00FC5488" w:rsidP="00171675">
      <w:r>
        <w:t>5</w:t>
      </w:r>
      <w:r w:rsidR="00171675" w:rsidRPr="00AA7691">
        <w:t xml:space="preserve">.Учебник: </w:t>
      </w:r>
      <w:proofErr w:type="spellStart"/>
      <w:r w:rsidR="00171675" w:rsidRPr="00AA7691">
        <w:t>Юдовская</w:t>
      </w:r>
      <w:proofErr w:type="spellEnd"/>
      <w:r w:rsidR="00171675" w:rsidRPr="00AA7691">
        <w:t xml:space="preserve"> А.Ю., Баранов П.А., Ванюшкина Л.М., История Нового времени 1800г- 1913г 8 класс, М., Просвещение, 2009-2010</w:t>
      </w:r>
    </w:p>
    <w:p w:rsidR="00171675" w:rsidRPr="00AA7691" w:rsidRDefault="00FC5488" w:rsidP="0017167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6</w:t>
      </w:r>
      <w:r w:rsidR="00171675" w:rsidRPr="00AA7691">
        <w:t xml:space="preserve">. </w:t>
      </w:r>
      <w:proofErr w:type="spellStart"/>
      <w:r w:rsidR="00171675" w:rsidRPr="00AA7691">
        <w:rPr>
          <w:color w:val="000000"/>
        </w:rPr>
        <w:t>А.Я.Юдовская</w:t>
      </w:r>
      <w:proofErr w:type="spellEnd"/>
      <w:r w:rsidR="00171675" w:rsidRPr="00AA7691">
        <w:rPr>
          <w:color w:val="000000"/>
        </w:rPr>
        <w:t>, Л.М.Ванюшкина. ТЕСТЫ  и тренировочные задания по истории Нового времени: 7 класс.</w:t>
      </w:r>
    </w:p>
    <w:p w:rsidR="00171675" w:rsidRPr="00AA7691" w:rsidRDefault="00FC5488" w:rsidP="00171675">
      <w:pPr>
        <w:rPr>
          <w:color w:val="000000"/>
        </w:rPr>
      </w:pPr>
      <w:r>
        <w:rPr>
          <w:color w:val="000000"/>
        </w:rPr>
        <w:t>7</w:t>
      </w:r>
      <w:r w:rsidR="00171675" w:rsidRPr="00AA7691">
        <w:rPr>
          <w:color w:val="000000"/>
        </w:rPr>
        <w:t>. Рабочая тетрадь по новой истории</w:t>
      </w:r>
      <w:proofErr w:type="gramStart"/>
      <w:r w:rsidR="00171675" w:rsidRPr="00AA7691">
        <w:rPr>
          <w:color w:val="000000"/>
        </w:rPr>
        <w:t xml:space="preserve">., </w:t>
      </w:r>
      <w:proofErr w:type="gramEnd"/>
      <w:r w:rsidR="00171675" w:rsidRPr="00AA7691">
        <w:rPr>
          <w:color w:val="000000"/>
        </w:rPr>
        <w:t>выпуск 1 и 2.</w:t>
      </w:r>
    </w:p>
    <w:p w:rsidR="00171675" w:rsidRDefault="00FC5488" w:rsidP="00171675">
      <w:pPr>
        <w:rPr>
          <w:color w:val="000000"/>
        </w:rPr>
      </w:pPr>
      <w:r>
        <w:rPr>
          <w:color w:val="000000"/>
        </w:rPr>
        <w:t>8</w:t>
      </w:r>
      <w:r w:rsidR="00171675" w:rsidRPr="00AA7691">
        <w:rPr>
          <w:color w:val="000000"/>
        </w:rPr>
        <w:t xml:space="preserve">. К.В.Волкова. Тесты по Новой истории к учебнику </w:t>
      </w:r>
      <w:proofErr w:type="spellStart"/>
      <w:r w:rsidR="00171675" w:rsidRPr="00AA7691">
        <w:rPr>
          <w:color w:val="000000"/>
        </w:rPr>
        <w:t>А.Я.Юдовской</w:t>
      </w:r>
      <w:proofErr w:type="spellEnd"/>
      <w:r w:rsidR="00171675" w:rsidRPr="00AA7691">
        <w:rPr>
          <w:color w:val="000000"/>
        </w:rPr>
        <w:t>, П.А.Баранова, Л.М.Ванюшкиной «Всеобщая история. История Нового времени, 1800-1913. 8  класс» - М.: «Экзамен», 2006.</w:t>
      </w:r>
    </w:p>
    <w:p w:rsidR="00171675" w:rsidRPr="00022D62" w:rsidRDefault="00171675" w:rsidP="00171675">
      <w:pPr>
        <w:ind w:right="-185"/>
        <w:rPr>
          <w:spacing w:val="-1"/>
        </w:rPr>
      </w:pPr>
      <w:r w:rsidRPr="00022D62">
        <w:rPr>
          <w:b/>
          <w:spacing w:val="-1"/>
        </w:rPr>
        <w:t>Основные методы  работы на уроке</w:t>
      </w:r>
      <w:r w:rsidRPr="00022D62">
        <w:rPr>
          <w:spacing w:val="-1"/>
        </w:rPr>
        <w:t>: объяснительно – иллюстративный, репродуктивный, частично-поисковый.</w:t>
      </w:r>
    </w:p>
    <w:p w:rsidR="00171675" w:rsidRPr="00022D62" w:rsidRDefault="00171675" w:rsidP="00171675">
      <w:pPr>
        <w:rPr>
          <w:spacing w:val="-1"/>
        </w:rPr>
      </w:pPr>
      <w:r w:rsidRPr="00022D62">
        <w:rPr>
          <w:b/>
          <w:spacing w:val="-1"/>
        </w:rPr>
        <w:t>Формы организации деятельности учащихся</w:t>
      </w:r>
      <w:r w:rsidRPr="00022D62">
        <w:rPr>
          <w:spacing w:val="-1"/>
        </w:rPr>
        <w:t xml:space="preserve">: индивидуальная работа, групповая, фронтальная. </w:t>
      </w:r>
    </w:p>
    <w:p w:rsidR="00171675" w:rsidRPr="00022D62" w:rsidRDefault="00171675" w:rsidP="00171675">
      <w:r w:rsidRPr="00022D62">
        <w:rPr>
          <w:b/>
        </w:rPr>
        <w:t>Формы промежуточной аттестации</w:t>
      </w:r>
      <w:r w:rsidRPr="00022D62">
        <w:t>: устные и письменные ответы, тесты, сравнительные таблицы, сообщения учащихся.</w:t>
      </w:r>
    </w:p>
    <w:p w:rsidR="00171675" w:rsidRPr="00022D62" w:rsidRDefault="00171675" w:rsidP="00171675">
      <w:pPr>
        <w:rPr>
          <w:spacing w:val="-1"/>
        </w:rPr>
      </w:pPr>
      <w:r w:rsidRPr="00022D62">
        <w:rPr>
          <w:b/>
        </w:rPr>
        <w:t>Формы итоговой аттестации</w:t>
      </w:r>
      <w:r>
        <w:t>:</w:t>
      </w:r>
      <w:r w:rsidRPr="00022D62">
        <w:t xml:space="preserve"> итоговое тестирование.</w:t>
      </w:r>
    </w:p>
    <w:p w:rsidR="00171675" w:rsidRPr="00022D62" w:rsidRDefault="00171675" w:rsidP="00171675">
      <w:pPr>
        <w:shd w:val="clear" w:color="auto" w:fill="FFFFFF"/>
        <w:jc w:val="both"/>
        <w:rPr>
          <w:iCs/>
        </w:rPr>
      </w:pPr>
      <w:r w:rsidRPr="00022D62">
        <w:rPr>
          <w:b/>
          <w:iCs/>
        </w:rPr>
        <w:t xml:space="preserve">Виды деятельности </w:t>
      </w:r>
      <w:proofErr w:type="gramStart"/>
      <w:r w:rsidRPr="00022D62">
        <w:rPr>
          <w:b/>
          <w:iCs/>
        </w:rPr>
        <w:t>обучающихся</w:t>
      </w:r>
      <w:proofErr w:type="gramEnd"/>
      <w:r w:rsidRPr="00022D62">
        <w:rPr>
          <w:iCs/>
        </w:rPr>
        <w:t>:</w:t>
      </w:r>
    </w:p>
    <w:p w:rsidR="00171675" w:rsidRPr="00022D62" w:rsidRDefault="00171675" w:rsidP="0017167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iCs/>
        </w:rPr>
      </w:pPr>
      <w:r w:rsidRPr="00022D62">
        <w:rPr>
          <w:iCs/>
        </w:rPr>
        <w:t>работа с исторической и контурной картой,</w:t>
      </w:r>
    </w:p>
    <w:p w:rsidR="00171675" w:rsidRPr="00022D62" w:rsidRDefault="00171675" w:rsidP="0017167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iCs/>
        </w:rPr>
      </w:pPr>
      <w:r w:rsidRPr="00022D62">
        <w:rPr>
          <w:iCs/>
        </w:rPr>
        <w:t xml:space="preserve"> составление и решение кроссвордов и исторических задач, </w:t>
      </w:r>
    </w:p>
    <w:p w:rsidR="00171675" w:rsidRPr="00022D62" w:rsidRDefault="00171675" w:rsidP="0017167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iCs/>
        </w:rPr>
      </w:pPr>
      <w:r w:rsidRPr="00022D62">
        <w:rPr>
          <w:iCs/>
        </w:rPr>
        <w:t xml:space="preserve">подготовка презентации учениками продвинутого уровня, </w:t>
      </w:r>
    </w:p>
    <w:p w:rsidR="00171675" w:rsidRPr="00022D62" w:rsidRDefault="00171675" w:rsidP="0017167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iCs/>
        </w:rPr>
      </w:pPr>
      <w:r w:rsidRPr="00022D62">
        <w:rPr>
          <w:iCs/>
        </w:rPr>
        <w:t>заполнение таблиц, схем, написание сообщений.</w:t>
      </w:r>
    </w:p>
    <w:p w:rsidR="00171675" w:rsidRPr="00022D62" w:rsidRDefault="00171675" w:rsidP="00171675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171675" w:rsidRDefault="00171675" w:rsidP="00171675">
      <w:pPr>
        <w:rPr>
          <w:color w:val="000000"/>
        </w:rPr>
      </w:pPr>
    </w:p>
    <w:p w:rsidR="00171675" w:rsidRDefault="00171675" w:rsidP="00171675">
      <w:pPr>
        <w:ind w:firstLine="34"/>
        <w:rPr>
          <w:color w:val="000000"/>
        </w:rPr>
      </w:pPr>
    </w:p>
    <w:p w:rsidR="00171675" w:rsidRDefault="00171675" w:rsidP="00171675">
      <w:pPr>
        <w:ind w:firstLine="34"/>
        <w:rPr>
          <w:color w:val="000000"/>
        </w:rPr>
      </w:pPr>
    </w:p>
    <w:p w:rsidR="00171675" w:rsidRDefault="00171675" w:rsidP="00171675">
      <w:pPr>
        <w:ind w:firstLine="34"/>
        <w:rPr>
          <w:color w:val="000000"/>
        </w:rPr>
      </w:pPr>
    </w:p>
    <w:p w:rsidR="00171675" w:rsidRPr="00E52871" w:rsidRDefault="00171675" w:rsidP="00171675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171675" w:rsidRDefault="00171675" w:rsidP="00963922">
      <w:pPr>
        <w:ind w:firstLine="567"/>
        <w:jc w:val="both"/>
        <w:rPr>
          <w:b/>
          <w:sz w:val="28"/>
          <w:szCs w:val="28"/>
        </w:rPr>
      </w:pPr>
    </w:p>
    <w:p w:rsidR="00AA2D44" w:rsidRDefault="00AA2D44" w:rsidP="00963922">
      <w:pPr>
        <w:ind w:firstLine="567"/>
        <w:jc w:val="both"/>
        <w:rPr>
          <w:b/>
          <w:sz w:val="28"/>
          <w:szCs w:val="28"/>
        </w:rPr>
      </w:pPr>
    </w:p>
    <w:p w:rsidR="00AA2D44" w:rsidRDefault="00AA2D44" w:rsidP="00963922">
      <w:pPr>
        <w:ind w:firstLine="567"/>
        <w:jc w:val="both"/>
        <w:rPr>
          <w:b/>
          <w:sz w:val="28"/>
          <w:szCs w:val="28"/>
        </w:rPr>
      </w:pPr>
    </w:p>
    <w:p w:rsidR="00AA2D44" w:rsidRDefault="00AA2D44" w:rsidP="00963922">
      <w:pPr>
        <w:ind w:firstLine="567"/>
        <w:jc w:val="both"/>
        <w:rPr>
          <w:b/>
          <w:sz w:val="28"/>
          <w:szCs w:val="28"/>
        </w:rPr>
      </w:pPr>
    </w:p>
    <w:p w:rsidR="00FC5488" w:rsidRDefault="00FC5488" w:rsidP="00963922">
      <w:pPr>
        <w:ind w:firstLine="567"/>
        <w:jc w:val="both"/>
        <w:rPr>
          <w:b/>
          <w:sz w:val="28"/>
          <w:szCs w:val="28"/>
        </w:rPr>
      </w:pPr>
    </w:p>
    <w:p w:rsidR="00FC5488" w:rsidRDefault="00FC5488" w:rsidP="00963922">
      <w:pPr>
        <w:ind w:firstLine="567"/>
        <w:jc w:val="both"/>
        <w:rPr>
          <w:b/>
          <w:sz w:val="28"/>
          <w:szCs w:val="28"/>
        </w:rPr>
      </w:pPr>
    </w:p>
    <w:p w:rsidR="00171675" w:rsidRDefault="00171675" w:rsidP="00963922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Аннотации к рабочей программе по истории в 9 классе</w:t>
      </w:r>
    </w:p>
    <w:p w:rsidR="0098440A" w:rsidRPr="00A4460D" w:rsidRDefault="0098440A" w:rsidP="00984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>Настоящая рабочая программа разработана на основе:</w:t>
      </w:r>
    </w:p>
    <w:p w:rsidR="0098440A" w:rsidRPr="00A4460D" w:rsidRDefault="0098440A" w:rsidP="00984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>- Федерального компонента государственного стандарта общего образования,</w:t>
      </w:r>
    </w:p>
    <w:p w:rsidR="0098440A" w:rsidRPr="00A4460D" w:rsidRDefault="0098440A" w:rsidP="00984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>- инструктивно – методического письма департамента образования, культуры и молодёжной политики    Белгородской области  «О преподавании истории и обществознания в 2011 – 2012 учебном году в общеобразовательных учреждениях Белгородской области»,</w:t>
      </w:r>
    </w:p>
    <w:p w:rsidR="0098440A" w:rsidRPr="00CE79B9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- </w:t>
      </w:r>
      <w:r w:rsidRPr="00CE79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Авторской программы «История России 6-9 </w:t>
      </w:r>
      <w:proofErr w:type="spellStart"/>
      <w:r w:rsidRPr="00CE79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  <w:r w:rsidRPr="00CE79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.» А. А. Данилове и Л. Г. </w:t>
      </w:r>
      <w:proofErr w:type="spellStart"/>
      <w:r w:rsidRPr="00CE79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Косулиной</w:t>
      </w:r>
      <w:proofErr w:type="spellEnd"/>
      <w:r w:rsidRPr="00CE79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- М.: Просвещение, 2009.</w:t>
      </w:r>
    </w:p>
    <w:p w:rsidR="0098440A" w:rsidRPr="00CE79B9" w:rsidRDefault="0098440A" w:rsidP="0098440A">
      <w:pPr>
        <w:spacing w:after="0" w:line="240" w:lineRule="auto"/>
        <w:ind w:right="1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79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CE79B9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«Всеобщая история. Новейшая история. 9 класс». А.О. </w:t>
      </w:r>
      <w:proofErr w:type="spellStart"/>
      <w:r w:rsidRPr="00CE79B9">
        <w:rPr>
          <w:rFonts w:ascii="Times New Roman" w:hAnsi="Times New Roman" w:cs="Times New Roman"/>
          <w:b/>
          <w:bCs/>
          <w:sz w:val="24"/>
          <w:szCs w:val="24"/>
        </w:rPr>
        <w:t>Сороко-Цюпа</w:t>
      </w:r>
      <w:proofErr w:type="spellEnd"/>
      <w:r w:rsidRPr="00CE79B9">
        <w:rPr>
          <w:rFonts w:ascii="Times New Roman" w:hAnsi="Times New Roman" w:cs="Times New Roman"/>
          <w:b/>
          <w:bCs/>
          <w:sz w:val="24"/>
          <w:szCs w:val="24"/>
        </w:rPr>
        <w:t xml:space="preserve">, О.Ю.Стрелова – </w:t>
      </w:r>
      <w:proofErr w:type="spellStart"/>
      <w:r w:rsidRPr="00CE79B9">
        <w:rPr>
          <w:rFonts w:ascii="Times New Roman" w:hAnsi="Times New Roman" w:cs="Times New Roman"/>
          <w:b/>
          <w:bCs/>
          <w:sz w:val="24"/>
          <w:szCs w:val="24"/>
        </w:rPr>
        <w:t>М.:изд</w:t>
      </w:r>
      <w:proofErr w:type="spellEnd"/>
      <w:r w:rsidRPr="00CE79B9">
        <w:rPr>
          <w:rFonts w:ascii="Times New Roman" w:hAnsi="Times New Roman" w:cs="Times New Roman"/>
          <w:b/>
          <w:bCs/>
          <w:sz w:val="24"/>
          <w:szCs w:val="24"/>
        </w:rPr>
        <w:t>. «Просвещение»,2007</w:t>
      </w:r>
    </w:p>
    <w:p w:rsidR="0098440A" w:rsidRPr="00A4460D" w:rsidRDefault="0098440A" w:rsidP="009844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исторического образования.  Историческое образование на ступени основного общего образования играет важнейшую роль с точки зрения личностного развития и социализации учащихся. Основной направленностью программы курса является воспитание патриотизма, гражданственности, уважения к истории и традициям России и мира, к правам и свободам человека, освоение исторического опыта, норм ценностей, которые необходимы для жизни в современном поликультурном, </w:t>
      </w:r>
      <w:proofErr w:type="spellStart"/>
      <w:r w:rsidRPr="00A4460D">
        <w:rPr>
          <w:rFonts w:ascii="Times New Roman" w:hAnsi="Times New Roman" w:cs="Times New Roman"/>
          <w:sz w:val="24"/>
          <w:szCs w:val="24"/>
        </w:rPr>
        <w:t>полиэтническом</w:t>
      </w:r>
      <w:proofErr w:type="spellEnd"/>
      <w:r w:rsidRPr="00A4460D">
        <w:rPr>
          <w:rFonts w:ascii="Times New Roman" w:hAnsi="Times New Roman" w:cs="Times New Roman"/>
          <w:sz w:val="24"/>
          <w:szCs w:val="24"/>
        </w:rPr>
        <w:t xml:space="preserve"> обществе.  </w:t>
      </w:r>
    </w:p>
    <w:p w:rsidR="0098440A" w:rsidRPr="00A4460D" w:rsidRDefault="0098440A" w:rsidP="00984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В </w:t>
      </w:r>
      <w:r w:rsidRPr="00A4460D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Pr="00A4460D">
        <w:rPr>
          <w:rFonts w:ascii="Times New Roman" w:hAnsi="Times New Roman" w:cs="Times New Roman"/>
          <w:sz w:val="24"/>
          <w:szCs w:val="24"/>
        </w:rPr>
        <w:t xml:space="preserve"> курса входят:  </w:t>
      </w:r>
    </w:p>
    <w:p w:rsidR="0098440A" w:rsidRPr="00A4460D" w:rsidRDefault="0098440A" w:rsidP="0098440A">
      <w:pPr>
        <w:spacing w:after="0" w:line="240" w:lineRule="auto"/>
        <w:ind w:left="960" w:firstLine="240"/>
        <w:jc w:val="both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освоение школьниками ключевых исторических понятий; </w:t>
      </w:r>
    </w:p>
    <w:p w:rsidR="0098440A" w:rsidRPr="00A4460D" w:rsidRDefault="0098440A" w:rsidP="0098440A">
      <w:pPr>
        <w:spacing w:after="0" w:line="240" w:lineRule="auto"/>
        <w:ind w:left="960" w:firstLine="240"/>
        <w:jc w:val="both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ознакомление с основными религиозными системами; </w:t>
      </w:r>
    </w:p>
    <w:p w:rsidR="0098440A" w:rsidRPr="00A4460D" w:rsidRDefault="0098440A" w:rsidP="0098440A">
      <w:pPr>
        <w:spacing w:after="0" w:line="240" w:lineRule="auto"/>
        <w:ind w:left="960" w:firstLine="240"/>
        <w:jc w:val="both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раскрытие особенностей социальной жизни, структуры общества на этапе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4460D">
        <w:rPr>
          <w:rFonts w:ascii="Times New Roman" w:hAnsi="Times New Roman" w:cs="Times New Roman"/>
          <w:sz w:val="24"/>
          <w:szCs w:val="24"/>
        </w:rPr>
        <w:t xml:space="preserve">- начале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A4460D">
        <w:rPr>
          <w:rFonts w:ascii="Times New Roman" w:hAnsi="Times New Roman" w:cs="Times New Roman"/>
          <w:sz w:val="24"/>
          <w:szCs w:val="24"/>
        </w:rPr>
        <w:t xml:space="preserve">  века; </w:t>
      </w:r>
    </w:p>
    <w:p w:rsidR="0098440A" w:rsidRPr="00A4460D" w:rsidRDefault="0098440A" w:rsidP="0098440A">
      <w:pPr>
        <w:spacing w:after="0" w:line="240" w:lineRule="auto"/>
        <w:ind w:left="960" w:firstLine="240"/>
        <w:jc w:val="both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раскрытие специфики власти; раскрытие выдающихся деятелей отечественной и всеобщей истории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4460D">
        <w:rPr>
          <w:rFonts w:ascii="Times New Roman" w:hAnsi="Times New Roman" w:cs="Times New Roman"/>
          <w:sz w:val="24"/>
          <w:szCs w:val="24"/>
        </w:rPr>
        <w:t xml:space="preserve">- начале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A4460D">
        <w:rPr>
          <w:rFonts w:ascii="Times New Roman" w:hAnsi="Times New Roman" w:cs="Times New Roman"/>
          <w:sz w:val="24"/>
          <w:szCs w:val="24"/>
        </w:rPr>
        <w:t xml:space="preserve"> века; </w:t>
      </w:r>
    </w:p>
    <w:p w:rsidR="0098440A" w:rsidRPr="00A4460D" w:rsidRDefault="0098440A" w:rsidP="0098440A">
      <w:pPr>
        <w:spacing w:after="0" w:line="240" w:lineRule="auto"/>
        <w:ind w:left="960" w:firstLine="240"/>
        <w:jc w:val="both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раскрытие значения политического и культурного наследия разных цивилизаций.   </w:t>
      </w:r>
    </w:p>
    <w:p w:rsidR="0098440A" w:rsidRPr="00A4460D" w:rsidRDefault="0098440A" w:rsidP="00984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</w:t>
      </w:r>
      <w:proofErr w:type="spellStart"/>
      <w:r w:rsidRPr="00A4460D">
        <w:rPr>
          <w:rFonts w:ascii="Times New Roman" w:hAnsi="Times New Roman" w:cs="Times New Roman"/>
          <w:sz w:val="24"/>
          <w:szCs w:val="24"/>
        </w:rPr>
        <w:t>цивилизационно</w:t>
      </w:r>
      <w:proofErr w:type="spellEnd"/>
      <w:r w:rsidRPr="00A4460D">
        <w:rPr>
          <w:rFonts w:ascii="Times New Roman" w:hAnsi="Times New Roman" w:cs="Times New Roman"/>
          <w:sz w:val="24"/>
          <w:szCs w:val="24"/>
        </w:rPr>
        <w:t xml:space="preserve"> - гуманитарном подходе. Она ориентирована на то, чтобы учащиеся овладели определенным объемом знаний и умений в истории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4460D">
        <w:rPr>
          <w:rFonts w:ascii="Times New Roman" w:hAnsi="Times New Roman" w:cs="Times New Roman"/>
          <w:sz w:val="24"/>
          <w:szCs w:val="24"/>
        </w:rPr>
        <w:t xml:space="preserve">- начале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A4460D">
        <w:rPr>
          <w:rFonts w:ascii="Times New Roman" w:hAnsi="Times New Roman" w:cs="Times New Roman"/>
          <w:sz w:val="24"/>
          <w:szCs w:val="24"/>
        </w:rPr>
        <w:t xml:space="preserve"> века. </w:t>
      </w:r>
    </w:p>
    <w:p w:rsidR="0098440A" w:rsidRDefault="0098440A" w:rsidP="00984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sz w:val="24"/>
          <w:szCs w:val="24"/>
        </w:rPr>
        <w:t xml:space="preserve">На основании Инструктивно-методического письма «О преподавании истории и обществознания в 2010-2011 учебном году в общеобразовательных учреждениях Белгородской области» преподавание курсов История России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4460D">
        <w:rPr>
          <w:rFonts w:ascii="Times New Roman" w:hAnsi="Times New Roman" w:cs="Times New Roman"/>
          <w:sz w:val="24"/>
          <w:szCs w:val="24"/>
        </w:rPr>
        <w:t xml:space="preserve"> - начало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A4460D">
        <w:rPr>
          <w:rFonts w:ascii="Times New Roman" w:hAnsi="Times New Roman" w:cs="Times New Roman"/>
          <w:sz w:val="24"/>
          <w:szCs w:val="24"/>
        </w:rPr>
        <w:t xml:space="preserve"> века, Всеобщая история  (Новейшая история зарубежных стран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4460D">
        <w:rPr>
          <w:rFonts w:ascii="Times New Roman" w:hAnsi="Times New Roman" w:cs="Times New Roman"/>
          <w:sz w:val="24"/>
          <w:szCs w:val="24"/>
        </w:rPr>
        <w:t xml:space="preserve"> - начало </w:t>
      </w:r>
      <w:r w:rsidRPr="00A4460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A4460D">
        <w:rPr>
          <w:rFonts w:ascii="Times New Roman" w:hAnsi="Times New Roman" w:cs="Times New Roman"/>
          <w:sz w:val="24"/>
          <w:szCs w:val="24"/>
        </w:rPr>
        <w:t xml:space="preserve"> века)  в 9 классе ведётся параллельно.</w:t>
      </w:r>
    </w:p>
    <w:p w:rsidR="0098440A" w:rsidRPr="00154406" w:rsidRDefault="0098440A" w:rsidP="00984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4406">
        <w:rPr>
          <w:rFonts w:ascii="Times New Roman" w:hAnsi="Times New Roman" w:cs="Times New Roman"/>
          <w:b/>
          <w:bCs/>
          <w:sz w:val="24"/>
          <w:szCs w:val="24"/>
        </w:rPr>
        <w:t>УМК.</w:t>
      </w:r>
    </w:p>
    <w:p w:rsidR="0098440A" w:rsidRPr="00154406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54406">
        <w:rPr>
          <w:rFonts w:ascii="Times New Roman" w:hAnsi="Times New Roman" w:cs="Times New Roman"/>
          <w:color w:val="000000"/>
          <w:sz w:val="24"/>
          <w:szCs w:val="24"/>
        </w:rPr>
        <w:t>Учебники:</w:t>
      </w:r>
    </w:p>
    <w:p w:rsidR="0098440A" w:rsidRPr="00154406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54406">
        <w:rPr>
          <w:rFonts w:ascii="Times New Roman" w:hAnsi="Times New Roman" w:cs="Times New Roman"/>
          <w:color w:val="000000"/>
          <w:sz w:val="24"/>
          <w:szCs w:val="24"/>
        </w:rPr>
        <w:t>Данилов А. А.</w:t>
      </w:r>
      <w:r w:rsidRPr="00154406">
        <w:rPr>
          <w:rFonts w:ascii="Times New Roman" w:hAnsi="Times New Roman" w:cs="Times New Roman"/>
          <w:sz w:val="24"/>
          <w:szCs w:val="24"/>
        </w:rPr>
        <w:t xml:space="preserve">, Косулина Л.Г., </w:t>
      </w:r>
      <w:proofErr w:type="spellStart"/>
      <w:r w:rsidRPr="00154406">
        <w:rPr>
          <w:rFonts w:ascii="Times New Roman" w:hAnsi="Times New Roman" w:cs="Times New Roman"/>
          <w:sz w:val="24"/>
          <w:szCs w:val="24"/>
        </w:rPr>
        <w:t>Бранд</w:t>
      </w:r>
      <w:proofErr w:type="spellEnd"/>
      <w:r w:rsidRPr="00154406">
        <w:rPr>
          <w:rFonts w:ascii="Times New Roman" w:hAnsi="Times New Roman" w:cs="Times New Roman"/>
          <w:sz w:val="24"/>
          <w:szCs w:val="24"/>
        </w:rPr>
        <w:t xml:space="preserve"> М.Ю.,</w:t>
      </w:r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  История России, </w:t>
      </w:r>
      <w:r w:rsidRPr="00154406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— начало </w:t>
      </w:r>
      <w:r w:rsidRPr="00154406">
        <w:rPr>
          <w:rFonts w:ascii="Times New Roman" w:hAnsi="Times New Roman" w:cs="Times New Roman"/>
          <w:color w:val="000000"/>
          <w:sz w:val="24"/>
          <w:szCs w:val="24"/>
          <w:lang w:val="en-US"/>
        </w:rPr>
        <w:t>XXI</w:t>
      </w:r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века</w:t>
      </w:r>
      <w:proofErr w:type="gram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учеб, для 9 </w:t>
      </w:r>
      <w:proofErr w:type="spell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. учреждений/А. А. Данилов, Л. Г. </w:t>
      </w:r>
      <w:proofErr w:type="spell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>Косули&amp;а</w:t>
      </w:r>
      <w:proofErr w:type="spellEnd"/>
      <w:r w:rsidRPr="00154406">
        <w:rPr>
          <w:rFonts w:ascii="Times New Roman" w:hAnsi="Times New Roman" w:cs="Times New Roman"/>
          <w:color w:val="000000"/>
          <w:sz w:val="24"/>
          <w:szCs w:val="24"/>
        </w:rPr>
        <w:t>, М. Ю. Брандт. — 3-е изд. — М. : Просвещение, 2006</w:t>
      </w:r>
    </w:p>
    <w:p w:rsidR="0098440A" w:rsidRPr="00154406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>Сороко-Цюпа</w:t>
      </w:r>
      <w:proofErr w:type="spellEnd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О. С.</w:t>
      </w:r>
      <w:r w:rsidRPr="001544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4406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154406">
        <w:rPr>
          <w:rFonts w:ascii="Times New Roman" w:hAnsi="Times New Roman" w:cs="Times New Roman"/>
          <w:sz w:val="24"/>
          <w:szCs w:val="24"/>
        </w:rPr>
        <w:t xml:space="preserve"> – Цюпа А.О.,</w:t>
      </w:r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Новейшая история зарубежных стран, </w:t>
      </w:r>
      <w:r w:rsidRPr="00154406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— начало </w:t>
      </w:r>
      <w:r w:rsidRPr="00154406">
        <w:rPr>
          <w:rFonts w:ascii="Times New Roman" w:hAnsi="Times New Roman" w:cs="Times New Roman"/>
          <w:color w:val="000000"/>
          <w:sz w:val="24"/>
          <w:szCs w:val="24"/>
          <w:lang w:val="en-US"/>
        </w:rPr>
        <w:t>XXI</w:t>
      </w:r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века</w:t>
      </w:r>
      <w:proofErr w:type="gram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 учеб, для 9 </w:t>
      </w:r>
      <w:proofErr w:type="spell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. учреждений / О. С. </w:t>
      </w:r>
      <w:proofErr w:type="spell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>Сороко-Цюпа</w:t>
      </w:r>
      <w:proofErr w:type="spellEnd"/>
      <w:r w:rsidRPr="00154406">
        <w:rPr>
          <w:rFonts w:ascii="Times New Roman" w:hAnsi="Times New Roman" w:cs="Times New Roman"/>
          <w:color w:val="000000"/>
          <w:sz w:val="24"/>
          <w:szCs w:val="24"/>
        </w:rPr>
        <w:t xml:space="preserve">, А. О. </w:t>
      </w:r>
      <w:proofErr w:type="spellStart"/>
      <w:r w:rsidRPr="00154406">
        <w:rPr>
          <w:rFonts w:ascii="Times New Roman" w:hAnsi="Times New Roman" w:cs="Times New Roman"/>
          <w:color w:val="000000"/>
          <w:sz w:val="24"/>
          <w:szCs w:val="24"/>
        </w:rPr>
        <w:t>Сороко-Цюпа</w:t>
      </w:r>
      <w:proofErr w:type="spellEnd"/>
      <w:r w:rsidRPr="00154406">
        <w:rPr>
          <w:rFonts w:ascii="Times New Roman" w:hAnsi="Times New Roman" w:cs="Times New Roman"/>
          <w:color w:val="000000"/>
          <w:sz w:val="24"/>
          <w:szCs w:val="24"/>
        </w:rPr>
        <w:t>.— 8-е изд.— М. : Просвещение, 2010</w:t>
      </w:r>
    </w:p>
    <w:p w:rsidR="0098440A" w:rsidRDefault="0098440A" w:rsidP="009844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8440A" w:rsidRPr="00A4460D" w:rsidRDefault="0098440A" w:rsidP="009844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460D">
        <w:rPr>
          <w:rFonts w:ascii="Times New Roman" w:hAnsi="Times New Roman" w:cs="Times New Roman"/>
          <w:color w:val="000000"/>
          <w:sz w:val="24"/>
          <w:szCs w:val="24"/>
        </w:rPr>
        <w:t xml:space="preserve">Оба курса являются завершающими в первом концентре. Позволяют завершить изучение </w:t>
      </w:r>
      <w:r w:rsidRPr="00A4460D">
        <w:rPr>
          <w:rFonts w:ascii="Times New Roman" w:hAnsi="Times New Roman" w:cs="Times New Roman"/>
          <w:sz w:val="24"/>
          <w:szCs w:val="24"/>
        </w:rPr>
        <w:t>Истории России и Всеобщей истории</w:t>
      </w:r>
      <w:proofErr w:type="gramStart"/>
      <w:r w:rsidRPr="00A4460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4460D">
        <w:rPr>
          <w:rFonts w:ascii="Times New Roman" w:hAnsi="Times New Roman" w:cs="Times New Roman"/>
          <w:sz w:val="24"/>
          <w:szCs w:val="24"/>
        </w:rPr>
        <w:t xml:space="preserve"> На изучение курсов отводиться </w:t>
      </w:r>
      <w:r w:rsidRPr="00A4460D">
        <w:rPr>
          <w:rFonts w:ascii="Times New Roman" w:hAnsi="Times New Roman" w:cs="Times New Roman"/>
          <w:b/>
          <w:bCs/>
          <w:sz w:val="24"/>
          <w:szCs w:val="24"/>
        </w:rPr>
        <w:t>68 часов, т.е. по 2 часа в неделю.</w:t>
      </w:r>
      <w:r w:rsidRPr="00BA38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E7D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изучение </w:t>
      </w:r>
      <w:r w:rsidRPr="005E7DDD">
        <w:rPr>
          <w:rFonts w:ascii="Times New Roman" w:hAnsi="Times New Roman" w:cs="Times New Roman"/>
          <w:b/>
          <w:bCs/>
          <w:sz w:val="24"/>
          <w:szCs w:val="24"/>
        </w:rPr>
        <w:t>Истории России  отводится 44 часа и Всеобщей истории – 24 часа.</w:t>
      </w:r>
    </w:p>
    <w:p w:rsidR="0098440A" w:rsidRDefault="0098440A" w:rsidP="009844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440A" w:rsidRDefault="0098440A" w:rsidP="00984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4BAF">
        <w:rPr>
          <w:rFonts w:ascii="Times New Roman" w:hAnsi="Times New Roman" w:cs="Times New Roman"/>
          <w:b/>
          <w:bCs/>
          <w:sz w:val="24"/>
          <w:szCs w:val="24"/>
        </w:rPr>
        <w:t>Структура курса</w:t>
      </w:r>
    </w:p>
    <w:p w:rsidR="0098440A" w:rsidRPr="002B4BAF" w:rsidRDefault="0098440A" w:rsidP="00984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729" w:type="dxa"/>
        <w:tblInd w:w="-1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4"/>
        <w:gridCol w:w="5665"/>
        <w:gridCol w:w="8100"/>
      </w:tblGrid>
      <w:tr w:rsidR="0098440A" w:rsidRPr="00A43D27" w:rsidTr="0098440A">
        <w:trPr>
          <w:trHeight w:val="231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 xml:space="preserve">             Тема</w:t>
            </w:r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8440A" w:rsidRPr="00A43D27" w:rsidTr="0098440A">
        <w:trPr>
          <w:trHeight w:val="241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 xml:space="preserve">Тема № 1. Россия и мир на рубеже XIX - </w:t>
            </w:r>
            <w:proofErr w:type="spellStart"/>
            <w:proofErr w:type="gramStart"/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gramEnd"/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8440A" w:rsidRPr="00A43D27" w:rsidTr="0098440A">
        <w:trPr>
          <w:trHeight w:val="231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Тема № 2. Великая российская революция и мир в 20-30-е годы</w:t>
            </w:r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8440A" w:rsidRPr="00A43D27" w:rsidTr="0098440A">
        <w:trPr>
          <w:trHeight w:val="235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Тема №3. СССР на  путях строительства нового мира</w:t>
            </w:r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440A" w:rsidRPr="00A43D27" w:rsidTr="0098440A">
        <w:trPr>
          <w:trHeight w:val="239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Тема №4. Вторая мировая война и Великая Отечественная война</w:t>
            </w:r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440A" w:rsidRPr="00A43D27" w:rsidTr="0098440A">
        <w:trPr>
          <w:trHeight w:val="229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Тема №5. СССР и мир в послевоенное время</w:t>
            </w:r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440A" w:rsidRPr="00A43D27" w:rsidTr="0098440A">
        <w:trPr>
          <w:trHeight w:val="219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 xml:space="preserve">Тема №6. СССР в  1953-середине 60-х гг. XX </w:t>
            </w:r>
            <w:proofErr w:type="gramStart"/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440A" w:rsidRPr="00A43D27" w:rsidTr="0098440A">
        <w:trPr>
          <w:trHeight w:val="223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Тема № 7. СССР и мир в 60-</w:t>
            </w:r>
            <w:proofErr w:type="gramStart"/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A43D27">
              <w:rPr>
                <w:rFonts w:ascii="Times New Roman" w:hAnsi="Times New Roman" w:cs="Times New Roman"/>
                <w:sz w:val="24"/>
                <w:szCs w:val="24"/>
              </w:rPr>
              <w:t xml:space="preserve"> середине 80-х </w:t>
            </w:r>
            <w:proofErr w:type="spellStart"/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440A" w:rsidRPr="00A43D27" w:rsidTr="0098440A">
        <w:trPr>
          <w:trHeight w:val="227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 xml:space="preserve">Тема № 8. СССР в годы перестройки (1985-1991 </w:t>
            </w:r>
            <w:proofErr w:type="spellStart"/>
            <w:proofErr w:type="gramStart"/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440A" w:rsidRPr="00A43D27" w:rsidTr="0098440A">
        <w:trPr>
          <w:trHeight w:val="203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 xml:space="preserve">Тема № 9. Россия в конце XX- начале XXI </w:t>
            </w:r>
            <w:proofErr w:type="spellStart"/>
            <w:proofErr w:type="gramStart"/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440A" w:rsidRPr="00A43D27" w:rsidTr="0098440A">
        <w:trPr>
          <w:trHeight w:val="207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Итоговые уроки.</w:t>
            </w:r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440A" w:rsidRPr="00A43D27" w:rsidTr="0098440A">
        <w:trPr>
          <w:trHeight w:val="212"/>
        </w:trPr>
        <w:tc>
          <w:tcPr>
            <w:tcW w:w="964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100" w:type="dxa"/>
          </w:tcPr>
          <w:p w:rsidR="0098440A" w:rsidRPr="00A43D27" w:rsidRDefault="0098440A" w:rsidP="008B0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D2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98440A" w:rsidRDefault="0098440A" w:rsidP="009844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440A" w:rsidRPr="00154406" w:rsidRDefault="0098440A" w:rsidP="00984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60D">
        <w:rPr>
          <w:rFonts w:ascii="Times New Roman" w:hAnsi="Times New Roman" w:cs="Times New Roman"/>
          <w:b/>
          <w:bCs/>
          <w:sz w:val="24"/>
          <w:szCs w:val="24"/>
        </w:rPr>
        <w:t>Рабочая программа адаптирована</w:t>
      </w:r>
      <w:r w:rsidRPr="00A4460D">
        <w:rPr>
          <w:rFonts w:ascii="Times New Roman" w:hAnsi="Times New Roman" w:cs="Times New Roman"/>
          <w:sz w:val="24"/>
          <w:szCs w:val="24"/>
        </w:rPr>
        <w:t>, так как программы рассчитаны на 102 часа, т.е. 3 часа в неделю.</w:t>
      </w:r>
      <w:r w:rsidRPr="00A446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774E2D">
        <w:rPr>
          <w:rFonts w:ascii="Times New Roman" w:hAnsi="Times New Roman" w:cs="Times New Roman"/>
          <w:sz w:val="24"/>
          <w:szCs w:val="24"/>
        </w:rPr>
        <w:t>Изменения произведены за счёт интеграции и уплотнения тем.</w:t>
      </w:r>
    </w:p>
    <w:p w:rsidR="0098440A" w:rsidRPr="005E7DDD" w:rsidRDefault="0098440A" w:rsidP="009844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440A" w:rsidRPr="00A4460D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46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Система оценки достижений учащихся:</w:t>
      </w:r>
    </w:p>
    <w:p w:rsidR="0098440A" w:rsidRPr="00A4460D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460D">
        <w:rPr>
          <w:rFonts w:ascii="Times New Roman" w:hAnsi="Times New Roman" w:cs="Times New Roman"/>
          <w:color w:val="000000"/>
          <w:sz w:val="24"/>
          <w:szCs w:val="24"/>
        </w:rPr>
        <w:t>При оценивании достижений учащихся необходимо учитывать устные ответы учащихся, выполненные учащимися письменные работы (тесты для проверки домашних работ, тематические проверочные работы, итоговая контрольная работа, индивидуальные задания, сообщения).</w:t>
      </w:r>
    </w:p>
    <w:p w:rsidR="0098440A" w:rsidRPr="00A4460D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446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Методы и формы обучения:</w:t>
      </w:r>
      <w:r w:rsidRPr="00A446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460D">
        <w:rPr>
          <w:rFonts w:ascii="Times New Roman" w:hAnsi="Times New Roman" w:cs="Times New Roman"/>
          <w:sz w:val="24"/>
          <w:szCs w:val="24"/>
        </w:rPr>
        <w:t>в  ходе изложения учебного материала используются активные методы обучения: урок, сочетающий опрос с объяснением; лекция с элементами беседы; работа с документами; составление логических схем; заполнение сравнительных таблиц; решение проблемных задач; работа по вопросам; практическая работа.</w:t>
      </w:r>
    </w:p>
    <w:p w:rsidR="0098440A" w:rsidRPr="00A4460D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440A" w:rsidRPr="00A4460D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440A" w:rsidRPr="00A4460D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440A" w:rsidRPr="00A4460D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440A" w:rsidRPr="00A4460D" w:rsidRDefault="0098440A" w:rsidP="0098440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440A" w:rsidRDefault="0098440A" w:rsidP="00984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440A" w:rsidRDefault="0098440A" w:rsidP="009844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8440A" w:rsidRDefault="0098440A" w:rsidP="00963922">
      <w:pPr>
        <w:ind w:firstLine="567"/>
        <w:jc w:val="both"/>
        <w:rPr>
          <w:b/>
          <w:sz w:val="28"/>
          <w:szCs w:val="28"/>
        </w:rPr>
      </w:pPr>
    </w:p>
    <w:sectPr w:rsidR="0098440A" w:rsidSect="00E32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5E2"/>
    <w:multiLevelType w:val="hybridMultilevel"/>
    <w:tmpl w:val="FCA29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E2801"/>
    <w:multiLevelType w:val="hybridMultilevel"/>
    <w:tmpl w:val="B40E0ACC"/>
    <w:lvl w:ilvl="0" w:tplc="041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B1B1660"/>
    <w:multiLevelType w:val="hybridMultilevel"/>
    <w:tmpl w:val="4BBAB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55287"/>
    <w:multiLevelType w:val="hybridMultilevel"/>
    <w:tmpl w:val="A93039A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4">
    <w:nsid w:val="282E34A3"/>
    <w:multiLevelType w:val="hybridMultilevel"/>
    <w:tmpl w:val="38A4457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8BF6850"/>
    <w:multiLevelType w:val="hybridMultilevel"/>
    <w:tmpl w:val="17080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729CA"/>
    <w:multiLevelType w:val="hybridMultilevel"/>
    <w:tmpl w:val="C9461A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522D37"/>
    <w:multiLevelType w:val="hybridMultilevel"/>
    <w:tmpl w:val="C7A48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D37B42"/>
    <w:multiLevelType w:val="hybridMultilevel"/>
    <w:tmpl w:val="B78E5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8A6658"/>
    <w:multiLevelType w:val="multilevel"/>
    <w:tmpl w:val="41755D44"/>
    <w:lvl w:ilvl="0">
      <w:numFmt w:val="bullet"/>
      <w:lvlText w:val="·"/>
      <w:lvlJc w:val="left"/>
      <w:pPr>
        <w:tabs>
          <w:tab w:val="num" w:pos="57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764B680F"/>
    <w:multiLevelType w:val="hybridMultilevel"/>
    <w:tmpl w:val="A42E233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73891"/>
    <w:rsid w:val="00092FD2"/>
    <w:rsid w:val="00171675"/>
    <w:rsid w:val="001D4A51"/>
    <w:rsid w:val="002A5CAD"/>
    <w:rsid w:val="00490991"/>
    <w:rsid w:val="00573891"/>
    <w:rsid w:val="005E475C"/>
    <w:rsid w:val="00766188"/>
    <w:rsid w:val="008B0226"/>
    <w:rsid w:val="00963922"/>
    <w:rsid w:val="0098440A"/>
    <w:rsid w:val="009A1870"/>
    <w:rsid w:val="009F0EE3"/>
    <w:rsid w:val="00AA2D44"/>
    <w:rsid w:val="00BD3F72"/>
    <w:rsid w:val="00D21725"/>
    <w:rsid w:val="00DF2A85"/>
    <w:rsid w:val="00E329C3"/>
    <w:rsid w:val="00E9779E"/>
    <w:rsid w:val="00F02982"/>
    <w:rsid w:val="00F562A3"/>
    <w:rsid w:val="00FC5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8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E4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3148</Words>
  <Characters>17944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Зинаидинская ООШ</Company>
  <LinksUpToDate>false</LinksUpToDate>
  <CharactersWithSpaces>21050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2014-04-02T06:10:00Z</dcterms:created>
  <dcterms:modified xsi:type="dcterms:W3CDTF">2014-04-03T10:56:00Z</dcterms:modified>
</cp:coreProperties>
</file>